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57" w:rsidRPr="00832EBF" w:rsidRDefault="005A1757" w:rsidP="00830418">
      <w:pPr>
        <w:pStyle w:val="paginalewa"/>
        <w:jc w:val="left"/>
        <w:outlineLvl w:val="0"/>
      </w:pPr>
      <w:bookmarkStart w:id="0" w:name="_GoBack"/>
      <w:bookmarkEnd w:id="0"/>
      <w:r w:rsidRPr="00832EBF">
        <w:rPr>
          <w:caps w:val="0"/>
        </w:rPr>
        <w:t>Nauka  i  technika</w:t>
      </w:r>
    </w:p>
    <w:p w:rsidR="005A1757" w:rsidRPr="00832EBF" w:rsidRDefault="005A1757" w:rsidP="00830418">
      <w:pPr>
        <w:pStyle w:val="paginalewa"/>
        <w:jc w:val="left"/>
        <w:outlineLvl w:val="0"/>
        <w:rPr>
          <w:b w:val="0"/>
          <w:bCs w:val="0"/>
          <w:i/>
          <w:iCs/>
          <w:caps w:val="0"/>
        </w:rPr>
      </w:pPr>
      <w:r w:rsidRPr="00832EBF">
        <w:rPr>
          <w:b w:val="0"/>
          <w:bCs w:val="0"/>
          <w:i/>
          <w:iCs/>
          <w:caps w:val="0"/>
        </w:rPr>
        <w:t xml:space="preserve">Science </w:t>
      </w:r>
      <w:r w:rsidRPr="00324C88">
        <w:rPr>
          <w:b w:val="0"/>
          <w:bCs w:val="0"/>
          <w:i/>
          <w:iCs/>
          <w:caps w:val="0"/>
        </w:rPr>
        <w:t>and technology</w:t>
      </w:r>
    </w:p>
    <w:p w:rsidR="005A1757" w:rsidRPr="00832EBF" w:rsidRDefault="005A1757" w:rsidP="00C60405">
      <w:pPr>
        <w:pStyle w:val="Tyttabpol"/>
        <w:spacing w:before="40"/>
        <w:rPr>
          <w:b w:val="0"/>
          <w:bCs w:val="0"/>
        </w:rPr>
      </w:pPr>
    </w:p>
    <w:p w:rsidR="005A1757" w:rsidRPr="00832EBF" w:rsidRDefault="005A1757" w:rsidP="00C60405">
      <w:pPr>
        <w:pStyle w:val="Tyttabpol"/>
        <w:spacing w:before="40"/>
        <w:rPr>
          <w:b w:val="0"/>
          <w:bCs w:val="0"/>
        </w:rPr>
      </w:pPr>
    </w:p>
    <w:p w:rsidR="00E33B39" w:rsidRPr="0040639F" w:rsidRDefault="00E33B39" w:rsidP="00E33B39">
      <w:pPr>
        <w:shd w:val="clear" w:color="auto" w:fill="FFFFFF"/>
        <w:spacing w:before="120"/>
        <w:ind w:left="1304" w:hanging="1304"/>
        <w:rPr>
          <w:rFonts w:ascii="Arial" w:eastAsia="Arial" w:hAnsi="Arial" w:cs="Arial"/>
          <w:b/>
          <w:sz w:val="16"/>
          <w:szCs w:val="16"/>
          <w:vertAlign w:val="superscript"/>
        </w:rPr>
      </w:pPr>
      <w:r w:rsidRPr="0040639F">
        <w:rPr>
          <w:rFonts w:ascii="Arial" w:eastAsia="Arial" w:hAnsi="Arial" w:cs="Arial"/>
          <w:bCs/>
          <w:sz w:val="16"/>
          <w:szCs w:val="16"/>
        </w:rPr>
        <w:t>TABL. 1 (19</w:t>
      </w:r>
      <w:r>
        <w:rPr>
          <w:rFonts w:ascii="Arial" w:eastAsia="Arial" w:hAnsi="Arial" w:cs="Arial"/>
          <w:bCs/>
          <w:sz w:val="16"/>
          <w:szCs w:val="16"/>
        </w:rPr>
        <w:t>3</w:t>
      </w:r>
      <w:r w:rsidRPr="0040639F">
        <w:rPr>
          <w:rFonts w:ascii="Arial" w:eastAsia="Arial" w:hAnsi="Arial" w:cs="Arial"/>
          <w:bCs/>
          <w:sz w:val="16"/>
          <w:szCs w:val="16"/>
        </w:rPr>
        <w:t>).</w:t>
      </w:r>
      <w:r w:rsidRPr="0040639F">
        <w:rPr>
          <w:rFonts w:ascii="Arial" w:eastAsia="Arial" w:hAnsi="Arial" w:cs="Arial"/>
          <w:b/>
          <w:sz w:val="16"/>
          <w:szCs w:val="16"/>
        </w:rPr>
        <w:t xml:space="preserve"> </w:t>
      </w:r>
      <w:r w:rsidRPr="0040639F">
        <w:rPr>
          <w:rFonts w:ascii="Arial" w:eastAsia="Arial" w:hAnsi="Arial" w:cs="Arial"/>
          <w:b/>
          <w:sz w:val="16"/>
          <w:szCs w:val="16"/>
        </w:rPr>
        <w:tab/>
        <w:t>PODMIOTY ORAZ PRACUJĄCY W DZIAŁALNOŚCI BADAWCZEJ I ROZWOJOWEJ</w:t>
      </w:r>
    </w:p>
    <w:p w:rsidR="00E33B39" w:rsidRPr="0040639F" w:rsidRDefault="00E33B39" w:rsidP="00E33B39">
      <w:pPr>
        <w:shd w:val="clear" w:color="auto" w:fill="FFFFFF"/>
        <w:ind w:left="1304"/>
        <w:rPr>
          <w:rFonts w:ascii="Arial" w:eastAsia="Arial" w:hAnsi="Arial" w:cs="Arial"/>
          <w:sz w:val="16"/>
          <w:szCs w:val="16"/>
          <w:lang w:val="en-US"/>
        </w:rPr>
      </w:pPr>
      <w:r w:rsidRPr="0040639F">
        <w:rPr>
          <w:rFonts w:ascii="Arial" w:eastAsia="Arial" w:hAnsi="Arial" w:cs="Arial"/>
          <w:i/>
          <w:sz w:val="16"/>
          <w:szCs w:val="16"/>
          <w:lang w:val="en-US"/>
        </w:rPr>
        <w:t xml:space="preserve">ENTITIES AND INTERNAL PERSONNEL  IN RESEARCH AND DEVELOPMENT </w:t>
      </w:r>
    </w:p>
    <w:p w:rsidR="00E33B39" w:rsidRPr="0040639F" w:rsidRDefault="00E33B39" w:rsidP="00E33B39">
      <w:pPr>
        <w:shd w:val="clear" w:color="auto" w:fill="FFFFFF"/>
        <w:tabs>
          <w:tab w:val="left" w:pos="1560"/>
        </w:tabs>
        <w:spacing w:before="40"/>
        <w:ind w:left="1304"/>
        <w:rPr>
          <w:rFonts w:ascii="Arial" w:eastAsia="Arial" w:hAnsi="Arial" w:cs="Arial"/>
          <w:sz w:val="16"/>
          <w:szCs w:val="16"/>
        </w:rPr>
      </w:pPr>
      <w:r w:rsidRPr="0040639F">
        <w:rPr>
          <w:rFonts w:ascii="Arial" w:eastAsia="Arial" w:hAnsi="Arial" w:cs="Arial"/>
          <w:b/>
          <w:sz w:val="16"/>
          <w:szCs w:val="16"/>
        </w:rPr>
        <w:t>A.</w:t>
      </w:r>
      <w:r w:rsidRPr="0040639F">
        <w:rPr>
          <w:rFonts w:ascii="Arial" w:eastAsia="Arial" w:hAnsi="Arial" w:cs="Arial"/>
          <w:sz w:val="16"/>
          <w:szCs w:val="16"/>
        </w:rPr>
        <w:t xml:space="preserve"> </w:t>
      </w:r>
      <w:r w:rsidRPr="0040639F">
        <w:rPr>
          <w:rFonts w:ascii="Arial" w:eastAsia="Arial" w:hAnsi="Arial" w:cs="Arial"/>
          <w:sz w:val="16"/>
          <w:szCs w:val="16"/>
        </w:rPr>
        <w:tab/>
        <w:t>PODMIOTY</w:t>
      </w:r>
    </w:p>
    <w:p w:rsidR="00E33B39" w:rsidRPr="0040639F" w:rsidRDefault="00E33B39" w:rsidP="00E33B39">
      <w:pPr>
        <w:shd w:val="clear" w:color="auto" w:fill="FFFFFF"/>
        <w:tabs>
          <w:tab w:val="left" w:pos="1560"/>
        </w:tabs>
        <w:ind w:left="1304" w:firstLine="114"/>
        <w:rPr>
          <w:rFonts w:ascii="Arial" w:eastAsia="Arial" w:hAnsi="Arial" w:cs="Arial"/>
          <w:sz w:val="14"/>
          <w:szCs w:val="14"/>
        </w:rPr>
      </w:pPr>
      <w:r w:rsidRPr="0040639F">
        <w:rPr>
          <w:rFonts w:ascii="Arial" w:eastAsia="Arial" w:hAnsi="Arial" w:cs="Arial"/>
          <w:sz w:val="14"/>
          <w:szCs w:val="14"/>
        </w:rPr>
        <w:tab/>
        <w:t>Stan w dniu 31 XII</w:t>
      </w:r>
    </w:p>
    <w:p w:rsidR="00E33B39" w:rsidRPr="0040639F" w:rsidRDefault="00E33B39" w:rsidP="00E33B39">
      <w:pPr>
        <w:shd w:val="clear" w:color="auto" w:fill="FFFFFF"/>
        <w:tabs>
          <w:tab w:val="left" w:pos="1560"/>
        </w:tabs>
        <w:spacing w:before="40"/>
        <w:ind w:left="1304" w:firstLine="113"/>
        <w:rPr>
          <w:rFonts w:ascii="Arial" w:eastAsia="Arial" w:hAnsi="Arial" w:cs="Arial"/>
          <w:i/>
          <w:sz w:val="16"/>
          <w:szCs w:val="16"/>
        </w:rPr>
      </w:pPr>
      <w:r w:rsidRPr="0040639F">
        <w:rPr>
          <w:rFonts w:ascii="Arial" w:eastAsia="Arial" w:hAnsi="Arial" w:cs="Arial"/>
          <w:i/>
          <w:sz w:val="16"/>
          <w:szCs w:val="16"/>
        </w:rPr>
        <w:tab/>
        <w:t>ENTITIES</w:t>
      </w:r>
    </w:p>
    <w:p w:rsidR="00E33B39" w:rsidRPr="0040639F" w:rsidRDefault="00E33B39" w:rsidP="00E33B39">
      <w:pPr>
        <w:shd w:val="clear" w:color="auto" w:fill="FFFFFF"/>
        <w:tabs>
          <w:tab w:val="left" w:pos="1560"/>
        </w:tabs>
        <w:spacing w:after="40"/>
        <w:ind w:left="1304" w:firstLine="113"/>
        <w:rPr>
          <w:rFonts w:ascii="Arial" w:eastAsia="Arial" w:hAnsi="Arial" w:cs="Arial"/>
          <w:i/>
          <w:sz w:val="14"/>
          <w:szCs w:val="14"/>
        </w:rPr>
      </w:pPr>
      <w:r w:rsidRPr="0040639F">
        <w:rPr>
          <w:rFonts w:ascii="Arial" w:eastAsia="Arial Unicode MS" w:hAnsi="Arial" w:cs="Arial"/>
          <w:i/>
          <w:iCs/>
          <w:sz w:val="14"/>
          <w:szCs w:val="14"/>
          <w:lang w:val="en-US" w:eastAsia="en-US"/>
        </w:rPr>
        <w:tab/>
        <w:t>As of 31 XII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73"/>
        <w:gridCol w:w="673"/>
        <w:gridCol w:w="673"/>
        <w:gridCol w:w="674"/>
        <w:gridCol w:w="2267"/>
      </w:tblGrid>
      <w:tr w:rsidR="00E33B39" w:rsidRPr="00B45A3C" w:rsidTr="00500C94">
        <w:tc>
          <w:tcPr>
            <w:tcW w:w="26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tabs>
                <w:tab w:val="left" w:leader="dot" w:pos="2665"/>
              </w:tabs>
              <w:spacing w:before="100" w:after="10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  <w:t>WYSZCZEGÓLNIENIE</w:t>
            </w:r>
          </w:p>
        </w:tc>
        <w:tc>
          <w:tcPr>
            <w:tcW w:w="67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100" w:after="10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B45A3C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2005</w:t>
            </w:r>
          </w:p>
        </w:tc>
        <w:tc>
          <w:tcPr>
            <w:tcW w:w="67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100" w:after="10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B45A3C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67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100" w:after="10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B45A3C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6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100" w:after="10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B45A3C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2016</w:t>
            </w:r>
          </w:p>
        </w:tc>
        <w:tc>
          <w:tcPr>
            <w:tcW w:w="22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hd w:val="clear" w:color="auto" w:fill="FFFFFF"/>
              <w:spacing w:before="100" w:after="100" w:line="144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bCs/>
                <w:i/>
                <w:iCs/>
                <w:sz w:val="14"/>
                <w:szCs w:val="14"/>
                <w:lang w:val="en-US" w:eastAsia="en-US"/>
              </w:rPr>
              <w:t>SPECIFICATION</w:t>
            </w:r>
          </w:p>
        </w:tc>
      </w:tr>
      <w:tr w:rsidR="00E33B39" w:rsidRPr="00B45A3C" w:rsidTr="00500C94">
        <w:tc>
          <w:tcPr>
            <w:tcW w:w="2694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right" w:leader="dot" w:pos="2693"/>
              </w:tabs>
              <w:spacing w:before="120"/>
              <w:ind w:left="142" w:right="57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sz w:val="14"/>
                <w:szCs w:val="14"/>
              </w:rPr>
              <w:t xml:space="preserve">O G Ó Ł E M </w:t>
            </w:r>
            <w:r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73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53</w:t>
            </w:r>
          </w:p>
        </w:tc>
        <w:tc>
          <w:tcPr>
            <w:tcW w:w="673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67</w:t>
            </w:r>
          </w:p>
        </w:tc>
        <w:tc>
          <w:tcPr>
            <w:tcW w:w="673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314</w:t>
            </w:r>
          </w:p>
        </w:tc>
        <w:tc>
          <w:tcPr>
            <w:tcW w:w="674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346</w:t>
            </w:r>
          </w:p>
        </w:tc>
        <w:tc>
          <w:tcPr>
            <w:tcW w:w="2267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left="57"/>
              <w:rPr>
                <w:rFonts w:ascii="Arial" w:eastAsia="Arial" w:hAnsi="Arial" w:cs="Arial"/>
                <w:b/>
                <w:i/>
                <w:sz w:val="14"/>
                <w:szCs w:val="14"/>
                <w:vertAlign w:val="superscript"/>
              </w:rPr>
            </w:pPr>
            <w:r w:rsidRPr="00B45A3C">
              <w:rPr>
                <w:rFonts w:ascii="Arial" w:eastAsia="Arial" w:hAnsi="Arial" w:cs="Arial"/>
                <w:b/>
                <w:i/>
                <w:sz w:val="14"/>
                <w:szCs w:val="14"/>
                <w:lang w:eastAsia="en-US"/>
              </w:rPr>
              <w:t>T O T A L</w:t>
            </w:r>
          </w:p>
        </w:tc>
      </w:tr>
      <w:tr w:rsidR="00E33B39" w:rsidRPr="00296B33" w:rsidTr="00500C94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right" w:leader="dot" w:pos="2750"/>
              </w:tabs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296B33" w:rsidRDefault="00E33B39" w:rsidP="00500C94">
            <w:pPr>
              <w:tabs>
                <w:tab w:val="left" w:leader="dot" w:pos="2070"/>
              </w:tabs>
              <w:ind w:left="284" w:right="57" w:hanging="142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</w:tc>
      </w:tr>
      <w:tr w:rsidR="00E33B39" w:rsidRPr="000F7F18" w:rsidTr="00500C94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right" w:leader="dot" w:pos="2750"/>
              </w:tabs>
              <w:spacing w:before="60"/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 </w:t>
            </w:r>
            <w:r w:rsidRPr="00B45A3C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w tym podmioty wyspecjalizowane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 </w:t>
            </w:r>
            <w:r w:rsidRPr="00B45A3C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badawczo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18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</w:t>
            </w:r>
          </w:p>
        </w:tc>
        <w:tc>
          <w:tcPr>
            <w:tcW w:w="22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80293" w:rsidRDefault="00E33B39" w:rsidP="00500C94">
            <w:pPr>
              <w:tabs>
                <w:tab w:val="left" w:leader="dot" w:pos="2070"/>
              </w:tabs>
              <w:spacing w:before="60"/>
              <w:ind w:left="284" w:right="57" w:hanging="142"/>
              <w:rPr>
                <w:rFonts w:ascii="Arial" w:eastAsia="Arial" w:hAnsi="Arial" w:cs="Arial"/>
                <w:i/>
                <w:sz w:val="14"/>
                <w:szCs w:val="14"/>
                <w:lang w:val="en-GB"/>
              </w:rPr>
            </w:pPr>
            <w:r w:rsidRPr="00B80293">
              <w:rPr>
                <w:rFonts w:ascii="Arial" w:eastAsia="Arial" w:hAnsi="Arial" w:cs="Arial"/>
                <w:i/>
                <w:sz w:val="14"/>
                <w:szCs w:val="14"/>
                <w:lang w:val="en-GB"/>
              </w:rPr>
              <w:t>of which R&amp;D dedicated entities</w:t>
            </w:r>
          </w:p>
        </w:tc>
      </w:tr>
      <w:tr w:rsidR="00E33B39" w:rsidRPr="00B45A3C" w:rsidTr="00500C94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right" w:leader="dot" w:pos="2750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 xml:space="preserve">   </w:t>
            </w:r>
            <w:r w:rsidR="009B1912">
              <w:rPr>
                <w:rFonts w:ascii="Arial" w:eastAsia="Arial" w:hAnsi="Arial" w:cs="Arial"/>
                <w:iCs/>
                <w:sz w:val="14"/>
                <w:szCs w:val="14"/>
              </w:rPr>
              <w:t xml:space="preserve">   </w:t>
            </w:r>
            <w:r w:rsidRPr="00B45A3C">
              <w:rPr>
                <w:rFonts w:ascii="Arial" w:eastAsia="Arial" w:hAnsi="Arial" w:cs="Arial"/>
                <w:iCs/>
                <w:sz w:val="14"/>
                <w:szCs w:val="14"/>
              </w:rPr>
              <w:t xml:space="preserve">szkoły wyższe </w:t>
            </w:r>
            <w:r w:rsidRPr="00B45A3C">
              <w:rPr>
                <w:rFonts w:ascii="Arial" w:eastAsia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3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F008F8" w:rsidRDefault="00E33B39" w:rsidP="00500C94">
            <w:pPr>
              <w:spacing w:before="60"/>
              <w:ind w:right="85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F008F8">
              <w:rPr>
                <w:rFonts w:ascii="Arial" w:eastAsia="Arial" w:hAnsi="Arial" w:cs="Arial"/>
                <w:iCs/>
                <w:sz w:val="14"/>
                <w:szCs w:val="14"/>
              </w:rPr>
              <w:t>8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8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8</w:t>
            </w:r>
          </w:p>
        </w:tc>
        <w:tc>
          <w:tcPr>
            <w:tcW w:w="22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left="426" w:right="57" w:hanging="142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i/>
                <w:iCs/>
                <w:sz w:val="14"/>
                <w:szCs w:val="14"/>
              </w:rPr>
              <w:t>higher education institutions</w:t>
            </w:r>
          </w:p>
        </w:tc>
      </w:tr>
      <w:tr w:rsidR="00E33B39" w:rsidRPr="00B45A3C" w:rsidTr="00500C94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right" w:leader="dot" w:pos="2750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 xml:space="preserve">   </w:t>
            </w:r>
            <w:r w:rsidR="009B1912">
              <w:rPr>
                <w:rFonts w:ascii="Arial" w:eastAsia="Arial" w:hAnsi="Arial" w:cs="Arial"/>
                <w:iCs/>
                <w:sz w:val="14"/>
                <w:szCs w:val="14"/>
              </w:rPr>
              <w:t xml:space="preserve">   </w:t>
            </w:r>
            <w:r w:rsidRPr="00B45A3C">
              <w:rPr>
                <w:rFonts w:ascii="Arial" w:eastAsia="Arial" w:hAnsi="Arial" w:cs="Arial"/>
                <w:iCs/>
                <w:sz w:val="14"/>
                <w:szCs w:val="14"/>
              </w:rPr>
              <w:t xml:space="preserve">pozostałe </w:t>
            </w:r>
            <w:r w:rsidRPr="00B45A3C">
              <w:rPr>
                <w:rFonts w:ascii="Arial" w:eastAsia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85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#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10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12</w:t>
            </w:r>
          </w:p>
        </w:tc>
        <w:tc>
          <w:tcPr>
            <w:tcW w:w="22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left="426" w:right="57" w:hanging="142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i/>
                <w:iCs/>
                <w:sz w:val="14"/>
                <w:szCs w:val="14"/>
              </w:rPr>
              <w:t>others</w:t>
            </w:r>
          </w:p>
        </w:tc>
      </w:tr>
      <w:tr w:rsidR="00E33B39" w:rsidRPr="00B45A3C" w:rsidTr="00500C94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7303D" w:rsidRDefault="00E33B39" w:rsidP="00500C94">
            <w:pPr>
              <w:tabs>
                <w:tab w:val="right" w:leader="dot" w:pos="2750"/>
              </w:tabs>
              <w:spacing w:before="60"/>
              <w:ind w:left="284" w:right="57" w:hanging="142"/>
              <w:rPr>
                <w:rFonts w:ascii="Arial" w:eastAsia="Arial" w:hAnsi="Arial" w:cs="Arial"/>
                <w:bCs/>
                <w:sz w:val="14"/>
                <w:szCs w:val="14"/>
              </w:rPr>
            </w:pPr>
            <w:r>
              <w:rPr>
                <w:rFonts w:ascii="Arial" w:eastAsia="Arial" w:hAnsi="Arial" w:cs="Arial"/>
                <w:bCs/>
                <w:sz w:val="14"/>
                <w:szCs w:val="14"/>
              </w:rPr>
              <w:t>w tym: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7303D" w:rsidRDefault="00E33B39" w:rsidP="00500C94">
            <w:pPr>
              <w:spacing w:before="60"/>
              <w:ind w:left="283" w:right="11" w:hanging="141"/>
              <w:jc w:val="both"/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of which:</w:t>
            </w:r>
          </w:p>
        </w:tc>
      </w:tr>
      <w:tr w:rsidR="00E33B39" w:rsidRPr="00B45A3C" w:rsidTr="00500C94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right" w:leader="dot" w:pos="2750"/>
              </w:tabs>
              <w:spacing w:before="60"/>
              <w:ind w:right="57"/>
              <w:rPr>
                <w:rFonts w:ascii="Arial" w:eastAsia="Arial" w:hAnsi="Arial" w:cs="Arial"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Przemysł </w:t>
            </w:r>
            <w:r w:rsidRPr="00B45A3C">
              <w:rPr>
                <w:rFonts w:ascii="Arial" w:eastAsia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43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48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199</w:t>
            </w:r>
          </w:p>
        </w:tc>
        <w:tc>
          <w:tcPr>
            <w:tcW w:w="22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left="57" w:right="11"/>
              <w:jc w:val="both"/>
              <w:rPr>
                <w:rFonts w:ascii="Arial" w:eastAsia="Arial" w:hAnsi="Arial" w:cs="Arial"/>
                <w:b/>
                <w:i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i/>
                <w:sz w:val="14"/>
                <w:szCs w:val="14"/>
                <w:lang w:val="en-US"/>
              </w:rPr>
              <w:t>Industry</w:t>
            </w:r>
          </w:p>
        </w:tc>
      </w:tr>
      <w:tr w:rsidR="00E33B39" w:rsidRPr="00B45A3C" w:rsidTr="00500C94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right" w:leader="dot" w:pos="2750"/>
              </w:tabs>
              <w:spacing w:before="60"/>
              <w:ind w:left="142" w:right="57"/>
              <w:rPr>
                <w:rFonts w:ascii="Arial" w:eastAsia="Arial" w:hAnsi="Arial" w:cs="Arial"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sz w:val="14"/>
                <w:szCs w:val="14"/>
              </w:rPr>
              <w:t xml:space="preserve">w tym przetwórstwo przemysłowe </w:t>
            </w:r>
            <w:r w:rsidRPr="00B45A3C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43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48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172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192</w:t>
            </w:r>
          </w:p>
        </w:tc>
        <w:tc>
          <w:tcPr>
            <w:tcW w:w="22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left="198" w:right="11"/>
              <w:jc w:val="both"/>
              <w:rPr>
                <w:rFonts w:ascii="Arial" w:eastAsia="Arial" w:hAnsi="Arial" w:cs="Arial"/>
                <w:i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i/>
                <w:sz w:val="14"/>
                <w:szCs w:val="14"/>
              </w:rPr>
              <w:t>of which manufacturing</w:t>
            </w:r>
          </w:p>
        </w:tc>
      </w:tr>
      <w:tr w:rsidR="00E33B39" w:rsidRPr="00B45A3C" w:rsidTr="00500C94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right" w:leader="dot" w:pos="2750"/>
              </w:tabs>
              <w:spacing w:before="60" w:after="20"/>
              <w:ind w:right="57"/>
              <w:rPr>
                <w:rFonts w:ascii="Arial" w:eastAsia="Arial" w:hAnsi="Arial" w:cs="Arial"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sz w:val="14"/>
                <w:szCs w:val="14"/>
              </w:rPr>
              <w:t>Usługi</w:t>
            </w:r>
            <w:r w:rsidRPr="00E954AB">
              <w:rPr>
                <w:rFonts w:ascii="Arial" w:eastAsia="Arial" w:hAnsi="Arial" w:cs="Arial"/>
                <w:b/>
                <w:sz w:val="14"/>
                <w:szCs w:val="14"/>
                <w:vertAlign w:val="superscript"/>
              </w:rPr>
              <w:t xml:space="preserve"> </w:t>
            </w:r>
            <w:r w:rsidRPr="00A9419B">
              <w:rPr>
                <w:rFonts w:eastAsia="Arial"/>
                <w:i/>
                <w:sz w:val="14"/>
                <w:szCs w:val="14"/>
                <w:vertAlign w:val="superscript"/>
              </w:rPr>
              <w:t>a</w:t>
            </w:r>
            <w:r w:rsidRPr="00B45A3C"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B45A3C">
              <w:rPr>
                <w:rFonts w:ascii="Arial" w:eastAsia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122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132</w:t>
            </w:r>
          </w:p>
        </w:tc>
        <w:tc>
          <w:tcPr>
            <w:tcW w:w="22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left="57" w:right="11"/>
              <w:jc w:val="both"/>
              <w:rPr>
                <w:rFonts w:ascii="Arial" w:eastAsia="Arial" w:hAnsi="Arial" w:cs="Arial"/>
                <w:i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i/>
                <w:sz w:val="14"/>
                <w:szCs w:val="14"/>
              </w:rPr>
              <w:t>Services</w:t>
            </w:r>
            <w:r w:rsidRPr="00E954AB">
              <w:rPr>
                <w:rFonts w:ascii="Arial" w:eastAsia="Arial" w:hAnsi="Arial" w:cs="Arial"/>
                <w:b/>
                <w:i/>
                <w:sz w:val="14"/>
                <w:szCs w:val="14"/>
                <w:vertAlign w:val="superscript"/>
              </w:rPr>
              <w:t xml:space="preserve"> </w:t>
            </w:r>
            <w:r w:rsidRPr="00A9419B">
              <w:rPr>
                <w:rFonts w:eastAsia="Arial"/>
                <w:i/>
                <w:sz w:val="14"/>
                <w:szCs w:val="14"/>
                <w:vertAlign w:val="superscript"/>
              </w:rPr>
              <w:t>a</w:t>
            </w:r>
          </w:p>
        </w:tc>
      </w:tr>
    </w:tbl>
    <w:p w:rsidR="00500C94" w:rsidRDefault="00500C94" w:rsidP="00E33B39">
      <w:pPr>
        <w:shd w:val="clear" w:color="auto" w:fill="FFFFFF"/>
        <w:tabs>
          <w:tab w:val="left" w:pos="993"/>
          <w:tab w:val="left" w:pos="1560"/>
        </w:tabs>
        <w:spacing w:before="120"/>
        <w:ind w:left="1304"/>
        <w:rPr>
          <w:rFonts w:ascii="Arial" w:eastAsia="Arial Unicode MS" w:hAnsi="Arial" w:cs="Arial"/>
          <w:b/>
          <w:bCs/>
          <w:sz w:val="14"/>
          <w:szCs w:val="14"/>
          <w:lang w:eastAsia="en-US"/>
        </w:rPr>
      </w:pPr>
    </w:p>
    <w:p w:rsidR="00E33B39" w:rsidRPr="00B45A3C" w:rsidRDefault="00E33B39" w:rsidP="00E33B39">
      <w:pPr>
        <w:shd w:val="clear" w:color="auto" w:fill="FFFFFF"/>
        <w:tabs>
          <w:tab w:val="left" w:pos="993"/>
          <w:tab w:val="left" w:pos="1560"/>
        </w:tabs>
        <w:spacing w:before="120"/>
        <w:ind w:left="1304"/>
        <w:rPr>
          <w:rFonts w:ascii="Arial" w:eastAsia="Arial Unicode MS" w:hAnsi="Arial" w:cs="Arial"/>
          <w:bCs/>
          <w:i/>
          <w:iCs/>
          <w:sz w:val="16"/>
          <w:szCs w:val="16"/>
          <w:lang w:eastAsia="en-US"/>
        </w:rPr>
      </w:pPr>
      <w:r w:rsidRPr="00B45A3C">
        <w:rPr>
          <w:rFonts w:ascii="Arial" w:eastAsia="Arial Unicode MS" w:hAnsi="Arial" w:cs="Arial"/>
          <w:b/>
          <w:bCs/>
          <w:sz w:val="14"/>
          <w:szCs w:val="14"/>
          <w:lang w:eastAsia="en-US"/>
        </w:rPr>
        <w:t>B.</w:t>
      </w:r>
      <w:r>
        <w:rPr>
          <w:rFonts w:ascii="Arial" w:eastAsia="Arial Unicode MS" w:hAnsi="Arial" w:cs="Arial"/>
          <w:b/>
          <w:bCs/>
          <w:sz w:val="14"/>
          <w:szCs w:val="14"/>
          <w:lang w:eastAsia="en-US"/>
        </w:rPr>
        <w:tab/>
      </w:r>
      <w:r w:rsidRPr="00B45A3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PRACUJĄCY</w:t>
      </w:r>
      <w:r w:rsidRPr="001B0685">
        <w:rPr>
          <w:rFonts w:ascii="Arial" w:eastAsia="Arial Unicode MS" w:hAnsi="Arial" w:cs="Arial"/>
          <w:bCs/>
          <w:iCs/>
          <w:sz w:val="14"/>
          <w:szCs w:val="14"/>
          <w:vertAlign w:val="superscript"/>
          <w:lang w:eastAsia="en-US"/>
        </w:rPr>
        <w:t xml:space="preserve"> </w:t>
      </w:r>
      <w:r w:rsidRPr="00A9419B">
        <w:rPr>
          <w:rFonts w:eastAsia="Arial Unicode MS"/>
          <w:bCs/>
          <w:i/>
          <w:iCs/>
          <w:spacing w:val="14"/>
          <w:sz w:val="16"/>
          <w:szCs w:val="16"/>
          <w:vertAlign w:val="superscript"/>
          <w:lang w:eastAsia="en-US"/>
        </w:rPr>
        <w:t>b</w:t>
      </w:r>
    </w:p>
    <w:p w:rsidR="00E33B39" w:rsidRPr="00B45A3C" w:rsidRDefault="00E33B39" w:rsidP="00E33B39">
      <w:pPr>
        <w:shd w:val="clear" w:color="auto" w:fill="FFFFFF"/>
        <w:tabs>
          <w:tab w:val="left" w:pos="993"/>
          <w:tab w:val="left" w:pos="1560"/>
        </w:tabs>
        <w:spacing w:after="40"/>
        <w:ind w:left="1304" w:firstLine="113"/>
        <w:rPr>
          <w:rFonts w:ascii="Arial" w:eastAsia="Arial Unicode MS" w:hAnsi="Arial" w:cs="Arial"/>
          <w:bCs/>
          <w:sz w:val="14"/>
          <w:szCs w:val="14"/>
          <w:lang w:eastAsia="en-US"/>
        </w:rPr>
      </w:pPr>
      <w:r>
        <w:rPr>
          <w:rFonts w:ascii="Arial" w:eastAsia="Arial Unicode MS" w:hAnsi="Arial" w:cs="Arial"/>
          <w:bCs/>
          <w:i/>
          <w:iCs/>
          <w:sz w:val="14"/>
          <w:szCs w:val="14"/>
          <w:lang w:eastAsia="en-US"/>
        </w:rPr>
        <w:tab/>
      </w:r>
      <w:r w:rsidRPr="00B45A3C">
        <w:rPr>
          <w:rFonts w:ascii="Arial" w:eastAsia="Arial Unicode MS" w:hAnsi="Arial" w:cs="Arial"/>
          <w:bCs/>
          <w:i/>
          <w:iCs/>
          <w:sz w:val="14"/>
          <w:szCs w:val="14"/>
          <w:lang w:eastAsia="en-US"/>
        </w:rPr>
        <w:t>INTERNAL PERSONNE</w:t>
      </w:r>
      <w:r w:rsidRPr="00B45A3C">
        <w:rPr>
          <w:rFonts w:ascii="Arial" w:eastAsia="Arial Unicode MS" w:hAnsi="Arial" w:cs="Arial"/>
          <w:bCs/>
          <w:i/>
          <w:iCs/>
          <w:spacing w:val="6"/>
          <w:sz w:val="14"/>
          <w:szCs w:val="14"/>
          <w:lang w:eastAsia="en-US"/>
        </w:rPr>
        <w:t>L</w:t>
      </w:r>
      <w:r w:rsidRPr="001B0685">
        <w:rPr>
          <w:rFonts w:ascii="Arial" w:eastAsia="Arial Unicode MS" w:hAnsi="Arial" w:cs="Arial"/>
          <w:bCs/>
          <w:i/>
          <w:iCs/>
          <w:spacing w:val="6"/>
          <w:sz w:val="14"/>
          <w:szCs w:val="14"/>
          <w:vertAlign w:val="superscript"/>
          <w:lang w:eastAsia="en-US"/>
        </w:rPr>
        <w:t xml:space="preserve"> </w:t>
      </w:r>
      <w:r w:rsidRPr="00A9419B">
        <w:rPr>
          <w:rFonts w:eastAsia="Arial Unicode MS"/>
          <w:bCs/>
          <w:i/>
          <w:iCs/>
          <w:spacing w:val="14"/>
          <w:sz w:val="16"/>
          <w:szCs w:val="16"/>
          <w:vertAlign w:val="superscript"/>
          <w:lang w:eastAsia="en-US"/>
        </w:rPr>
        <w:t>b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539"/>
        <w:gridCol w:w="539"/>
        <w:gridCol w:w="539"/>
        <w:gridCol w:w="539"/>
        <w:gridCol w:w="567"/>
        <w:gridCol w:w="567"/>
        <w:gridCol w:w="567"/>
        <w:gridCol w:w="1899"/>
      </w:tblGrid>
      <w:tr w:rsidR="00E33B39" w:rsidRPr="00B45A3C" w:rsidTr="00500C94">
        <w:trPr>
          <w:trHeight w:val="20"/>
        </w:trPr>
        <w:tc>
          <w:tcPr>
            <w:tcW w:w="1899" w:type="dxa"/>
            <w:vMerge w:val="restart"/>
            <w:shd w:val="clear" w:color="auto" w:fill="auto"/>
            <w:vAlign w:val="center"/>
          </w:tcPr>
          <w:p w:rsidR="00E33B39" w:rsidRPr="00B45A3C" w:rsidRDefault="00E33B39" w:rsidP="00500C94">
            <w:pPr>
              <w:tabs>
                <w:tab w:val="left" w:leader="dot" w:pos="1928"/>
              </w:tabs>
              <w:spacing w:before="40" w:after="4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  <w:t>WYSZCZEGÓLNIENIE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  <w:t>2005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  <w:t>2010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  <w:t>2015</w:t>
            </w:r>
          </w:p>
        </w:tc>
        <w:tc>
          <w:tcPr>
            <w:tcW w:w="2240" w:type="dxa"/>
            <w:gridSpan w:val="4"/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  <w:t>2016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/>
                <w:bCs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eastAsia="en-US"/>
              </w:rPr>
              <w:t>SPECIFICATION</w:t>
            </w:r>
          </w:p>
        </w:tc>
      </w:tr>
      <w:tr w:rsidR="00E33B39" w:rsidRPr="000F7F18" w:rsidTr="00500C94">
        <w:trPr>
          <w:trHeight w:val="20"/>
        </w:trPr>
        <w:tc>
          <w:tcPr>
            <w:tcW w:w="1899" w:type="dxa"/>
            <w:vMerge/>
            <w:shd w:val="clear" w:color="auto" w:fill="auto"/>
            <w:vAlign w:val="center"/>
          </w:tcPr>
          <w:p w:rsidR="00E33B39" w:rsidRPr="00B45A3C" w:rsidRDefault="00E33B39" w:rsidP="00500C94">
            <w:pPr>
              <w:tabs>
                <w:tab w:val="left" w:leader="dot" w:pos="1928"/>
              </w:tabs>
              <w:spacing w:before="40" w:after="4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</w:p>
        </w:tc>
        <w:tc>
          <w:tcPr>
            <w:tcW w:w="215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  <w:t>ogółem</w:t>
            </w:r>
          </w:p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" w:hAnsi="Arial" w:cs="Arial"/>
                <w:b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" w:hAnsi="Arial" w:cs="Arial"/>
                <w:bCs/>
                <w:i/>
                <w:sz w:val="14"/>
                <w:szCs w:val="14"/>
                <w:lang w:eastAsia="en-US"/>
              </w:rP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t>pracow-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nicy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nauko-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wo-ba-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dawczy</w:t>
            </w:r>
          </w:p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eastAsia="en-US"/>
              </w:rPr>
              <w:t>rese-</w:t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eastAsia="en-US"/>
              </w:rPr>
              <w:br/>
              <w:t>archers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t>tech-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nicy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i pra-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cownicy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równo-</w:t>
            </w:r>
            <w:r w:rsidRPr="00B45A3C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rzędni</w:t>
            </w:r>
          </w:p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iCs/>
                <w:sz w:val="14"/>
                <w:szCs w:val="14"/>
                <w:lang w:val="en-US" w:eastAsia="en-US"/>
              </w:rPr>
            </w:pP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 w:eastAsia="en-US"/>
              </w:rPr>
              <w:t>techni-</w:t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 w:eastAsia="en-US"/>
              </w:rPr>
              <w:br/>
              <w:t>cians</w:t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 w:eastAsia="en-US"/>
              </w:rPr>
              <w:br/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/>
              </w:rPr>
              <w:t>and</w:t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/>
              </w:rPr>
              <w:br/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 w:eastAsia="en-US"/>
              </w:rPr>
              <w:t>equiva-</w:t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 w:eastAsia="en-US"/>
              </w:rPr>
              <w:br/>
              <w:t>lent</w:t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 w:eastAsia="en-US"/>
              </w:rPr>
              <w:br/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val="en-US"/>
              </w:rPr>
              <w:t>staff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</w:pPr>
            <w:r w:rsidRPr="00B45A3C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>pozo-</w:t>
            </w:r>
            <w:r w:rsidRPr="00B45A3C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br/>
              <w:t>stały</w:t>
            </w:r>
            <w:r w:rsidRPr="00B45A3C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br/>
              <w:t>perso-</w:t>
            </w:r>
            <w:r w:rsidRPr="00B45A3C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br/>
              <w:t>nel</w:t>
            </w:r>
          </w:p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/>
                <w:sz w:val="14"/>
                <w:szCs w:val="14"/>
                <w:lang w:val="en-US"/>
              </w:rPr>
            </w:pPr>
            <w:r w:rsidRPr="00B45A3C">
              <w:rPr>
                <w:rFonts w:ascii="Arial" w:eastAsia="Arial Unicode MS" w:hAnsi="Arial" w:cs="Arial"/>
                <w:bCs/>
                <w:i/>
                <w:sz w:val="14"/>
                <w:szCs w:val="14"/>
                <w:lang w:val="en-US"/>
              </w:rPr>
              <w:t>other</w:t>
            </w:r>
            <w:r w:rsidRPr="00B45A3C">
              <w:rPr>
                <w:rFonts w:ascii="Arial" w:eastAsia="Arial Unicode MS" w:hAnsi="Arial" w:cs="Arial"/>
                <w:bCs/>
                <w:i/>
                <w:sz w:val="14"/>
                <w:szCs w:val="14"/>
                <w:lang w:val="en-US"/>
              </w:rPr>
              <w:br/>
              <w:t>sup-</w:t>
            </w:r>
            <w:r w:rsidRPr="00B45A3C">
              <w:rPr>
                <w:rFonts w:ascii="Arial" w:eastAsia="Arial Unicode MS" w:hAnsi="Arial" w:cs="Arial"/>
                <w:bCs/>
                <w:i/>
                <w:sz w:val="14"/>
                <w:szCs w:val="14"/>
                <w:lang w:val="en-US"/>
              </w:rPr>
              <w:br/>
              <w:t>porting</w:t>
            </w:r>
            <w:r w:rsidRPr="00B45A3C">
              <w:rPr>
                <w:rFonts w:ascii="Arial" w:eastAsia="Arial Unicode MS" w:hAnsi="Arial" w:cs="Arial"/>
                <w:bCs/>
                <w:i/>
                <w:sz w:val="14"/>
                <w:szCs w:val="14"/>
                <w:lang w:val="en-US"/>
              </w:rPr>
              <w:br/>
              <w:t>staff</w:t>
            </w:r>
          </w:p>
        </w:tc>
        <w:tc>
          <w:tcPr>
            <w:tcW w:w="1899" w:type="dxa"/>
            <w:vMerge/>
            <w:shd w:val="clear" w:color="auto" w:fill="auto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/>
              </w:rPr>
            </w:pPr>
          </w:p>
        </w:tc>
      </w:tr>
      <w:tr w:rsidR="00E33B39" w:rsidRPr="00B45A3C" w:rsidTr="00500C94">
        <w:trPr>
          <w:trHeight w:val="20"/>
        </w:trPr>
        <w:tc>
          <w:tcPr>
            <w:tcW w:w="189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tabs>
                <w:tab w:val="left" w:leader="dot" w:pos="1928"/>
              </w:tabs>
              <w:spacing w:before="40" w:after="4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385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sz w:val="14"/>
                <w:szCs w:val="14"/>
                <w:lang w:eastAsia="en-US"/>
              </w:rPr>
            </w:pPr>
            <w:r w:rsidRPr="00B45A3C">
              <w:rPr>
                <w:rFonts w:ascii="Arial" w:eastAsia="Arial Unicode MS" w:hAnsi="Arial" w:cs="Arial"/>
                <w:sz w:val="14"/>
                <w:szCs w:val="14"/>
                <w:lang w:eastAsia="en-US"/>
              </w:rPr>
              <w:t xml:space="preserve">w EPC    </w:t>
            </w:r>
            <w:r w:rsidRPr="00B45A3C">
              <w:rPr>
                <w:rFonts w:ascii="Arial" w:eastAsia="Arial Unicode MS" w:hAnsi="Arial" w:cs="Arial"/>
                <w:i/>
                <w:sz w:val="14"/>
                <w:szCs w:val="14"/>
                <w:lang w:eastAsia="en-US"/>
              </w:rPr>
              <w:t>in FTE</w:t>
            </w:r>
          </w:p>
        </w:tc>
        <w:tc>
          <w:tcPr>
            <w:tcW w:w="1899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E33B39" w:rsidRPr="00B45A3C" w:rsidRDefault="00E33B39" w:rsidP="00500C94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/>
              </w:rPr>
            </w:pPr>
          </w:p>
        </w:tc>
      </w:tr>
      <w:tr w:rsidR="00E33B39" w:rsidRPr="00B45A3C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left" w:leader="dot" w:pos="1843"/>
              </w:tabs>
              <w:spacing w:before="120"/>
              <w:ind w:left="142" w:hanging="142"/>
              <w:jc w:val="both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sz w:val="14"/>
                <w:szCs w:val="14"/>
              </w:rPr>
              <w:t xml:space="preserve">O G Ó Ł E M </w:t>
            </w:r>
            <w:r w:rsidRPr="00B45A3C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1474,2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4079,3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5441,3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pacing w:val="-4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pacing w:val="-4"/>
                <w:sz w:val="14"/>
                <w:szCs w:val="14"/>
              </w:rPr>
              <w:t>5708,4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4048,5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1171,5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488,4</w:t>
            </w: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120"/>
              <w:ind w:left="57"/>
              <w:rPr>
                <w:rFonts w:ascii="Arial" w:eastAsia="Arial" w:hAnsi="Arial" w:cs="Arial"/>
                <w:b/>
                <w:i/>
                <w:sz w:val="14"/>
                <w:szCs w:val="14"/>
                <w:vertAlign w:val="superscript"/>
              </w:rPr>
            </w:pPr>
            <w:r w:rsidRPr="00B45A3C">
              <w:rPr>
                <w:rFonts w:ascii="Arial" w:eastAsia="Arial" w:hAnsi="Arial" w:cs="Arial"/>
                <w:b/>
                <w:i/>
                <w:sz w:val="14"/>
                <w:szCs w:val="14"/>
                <w:lang w:eastAsia="en-US"/>
              </w:rPr>
              <w:t>T O T A L</w:t>
            </w:r>
          </w:p>
        </w:tc>
      </w:tr>
      <w:tr w:rsidR="00E33B39" w:rsidRPr="000F7F18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A576DC" w:rsidP="00500C94">
            <w:pPr>
              <w:tabs>
                <w:tab w:val="left" w:leader="dot" w:pos="1843"/>
              </w:tabs>
              <w:spacing w:before="60"/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</w:t>
            </w:r>
            <w:r w:rsidR="00E33B39" w:rsidRPr="00B45A3C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>w tym podmioty wyspecja</w:t>
            </w:r>
            <w:r w:rsidR="00E33B39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>-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</w:t>
            </w:r>
            <w:r w:rsidR="00E33B39" w:rsidRPr="00B45A3C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lizowane badawczo </w:t>
            </w:r>
            <w:r w:rsidR="00E33B39" w:rsidRPr="00B45A3C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490,3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#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1630,5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1582,1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1378,0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146,5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57,6</w:t>
            </w: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A576DC" w:rsidP="00500C94">
            <w:pPr>
              <w:tabs>
                <w:tab w:val="left" w:leader="dot" w:pos="2070"/>
              </w:tabs>
              <w:spacing w:before="60"/>
              <w:ind w:left="284" w:right="57" w:hanging="142"/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 xml:space="preserve">  </w:t>
            </w:r>
            <w:r w:rsidR="00E33B39" w:rsidRPr="00B45A3C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 xml:space="preserve">of which R&amp;D dedicated </w:t>
            </w:r>
            <w:r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br/>
              <w:t xml:space="preserve">  </w:t>
            </w:r>
            <w:r w:rsidR="00E33B39" w:rsidRPr="00B45A3C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entities</w:t>
            </w:r>
          </w:p>
        </w:tc>
      </w:tr>
      <w:tr w:rsidR="00E33B39" w:rsidRPr="00B45A3C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A576DC" w:rsidP="00500C94">
            <w:pPr>
              <w:tabs>
                <w:tab w:val="left" w:leader="dot" w:pos="1843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 xml:space="preserve">     </w:t>
            </w:r>
            <w:r w:rsidR="00E33B39">
              <w:rPr>
                <w:rFonts w:ascii="Arial" w:eastAsia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A576DC" w:rsidP="00500C94">
            <w:pPr>
              <w:tabs>
                <w:tab w:val="left" w:pos="2070"/>
              </w:tabs>
              <w:spacing w:before="60"/>
              <w:ind w:left="426" w:right="57" w:hanging="142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 xml:space="preserve">     </w:t>
            </w:r>
            <w:r w:rsidR="00E33B39" w:rsidRPr="00B45A3C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of which</w:t>
            </w:r>
            <w:r w:rsidR="00E33B39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:</w:t>
            </w:r>
          </w:p>
        </w:tc>
      </w:tr>
      <w:tr w:rsidR="00E33B39" w:rsidRPr="00B45A3C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A576DC" w:rsidP="00500C94">
            <w:pPr>
              <w:tabs>
                <w:tab w:val="left" w:leader="dot" w:pos="1843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 xml:space="preserve">  </w:t>
            </w:r>
            <w:r w:rsidR="00E33B39" w:rsidRPr="00B45A3C">
              <w:rPr>
                <w:rFonts w:ascii="Arial" w:eastAsia="Arial" w:hAnsi="Arial" w:cs="Arial"/>
                <w:iCs/>
                <w:sz w:val="14"/>
                <w:szCs w:val="14"/>
              </w:rPr>
              <w:t xml:space="preserve">szkoły wyższe </w:t>
            </w:r>
            <w:r w:rsidR="00E33B39" w:rsidRPr="00B45A3C">
              <w:rPr>
                <w:rFonts w:ascii="Arial" w:eastAsia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  <w:t>490,3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655,1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1486,3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1501,2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1329,6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131,4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40,2</w:t>
            </w: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A576DC" w:rsidP="00500C94">
            <w:pPr>
              <w:spacing w:before="60"/>
              <w:ind w:left="426" w:right="57" w:hanging="142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 xml:space="preserve">  </w:t>
            </w:r>
            <w:r w:rsidR="00E33B39" w:rsidRPr="00B45A3C">
              <w:rPr>
                <w:rFonts w:ascii="Arial" w:eastAsia="Arial" w:hAnsi="Arial" w:cs="Arial"/>
                <w:i/>
                <w:iCs/>
                <w:sz w:val="14"/>
                <w:szCs w:val="14"/>
              </w:rPr>
              <w:t xml:space="preserve">higher education </w:t>
            </w: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br/>
              <w:t xml:space="preserve">  </w:t>
            </w:r>
            <w:r w:rsidR="00E33B39" w:rsidRPr="00B45A3C">
              <w:rPr>
                <w:rFonts w:ascii="Arial" w:eastAsia="Arial" w:hAnsi="Arial" w:cs="Arial"/>
                <w:i/>
                <w:iCs/>
                <w:sz w:val="14"/>
                <w:szCs w:val="14"/>
              </w:rPr>
              <w:t>institutions</w:t>
            </w:r>
          </w:p>
        </w:tc>
      </w:tr>
      <w:tr w:rsidR="00E33B39" w:rsidRPr="00B45A3C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left" w:leader="dot" w:pos="1843"/>
              </w:tabs>
              <w:spacing w:before="60"/>
              <w:ind w:left="284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left="284" w:right="57" w:hanging="142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of which</w:t>
            </w:r>
            <w:r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:</w:t>
            </w:r>
          </w:p>
        </w:tc>
      </w:tr>
      <w:tr w:rsidR="00E33B39" w:rsidRPr="00B45A3C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left" w:leader="dot" w:pos="1843"/>
              </w:tabs>
              <w:spacing w:before="60"/>
              <w:ind w:right="57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B45A3C">
              <w:rPr>
                <w:rFonts w:ascii="Arial" w:eastAsia="Arial" w:hAnsi="Arial" w:cs="Arial"/>
                <w:b/>
                <w:bCs/>
                <w:sz w:val="14"/>
                <w:szCs w:val="14"/>
                <w:lang w:val="en-US"/>
              </w:rPr>
              <w:t xml:space="preserve">Przemysł </w:t>
            </w:r>
            <w:r w:rsidRPr="00E954AB">
              <w:rPr>
                <w:rFonts w:ascii="Arial" w:eastAsia="Arial" w:hAnsi="Arial" w:cs="Arial"/>
                <w:bCs/>
                <w:sz w:val="14"/>
                <w:szCs w:val="14"/>
                <w:lang w:val="en-US"/>
              </w:rPr>
              <w:tab/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805,9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1314,0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2099,9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2453,8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1704,0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498,2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251,6</w:t>
            </w: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left="57" w:right="11"/>
              <w:jc w:val="both"/>
              <w:rPr>
                <w:rFonts w:ascii="Arial" w:eastAsia="Arial" w:hAnsi="Arial" w:cs="Arial"/>
                <w:b/>
                <w:i/>
                <w:sz w:val="14"/>
                <w:szCs w:val="14"/>
                <w:lang w:val="en-US"/>
              </w:rPr>
            </w:pPr>
            <w:r w:rsidRPr="00B45A3C">
              <w:rPr>
                <w:rFonts w:ascii="Arial" w:eastAsia="Arial" w:hAnsi="Arial" w:cs="Arial"/>
                <w:b/>
                <w:i/>
                <w:sz w:val="14"/>
                <w:szCs w:val="14"/>
                <w:lang w:val="en-US"/>
              </w:rPr>
              <w:t>Industry</w:t>
            </w:r>
          </w:p>
        </w:tc>
      </w:tr>
      <w:tr w:rsidR="00E33B39" w:rsidRPr="00B45A3C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left" w:leader="dot" w:pos="1843"/>
              </w:tabs>
              <w:spacing w:before="60"/>
              <w:ind w:left="284" w:right="57" w:hanging="142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B45A3C">
              <w:rPr>
                <w:rFonts w:ascii="Arial" w:eastAsia="Arial" w:hAnsi="Arial" w:cs="Arial"/>
                <w:sz w:val="14"/>
                <w:szCs w:val="14"/>
                <w:lang w:val="en-US"/>
              </w:rPr>
              <w:t xml:space="preserve">w tym przetwórstwo przemysłowe </w:t>
            </w:r>
            <w:r w:rsidRPr="00B45A3C">
              <w:rPr>
                <w:rFonts w:ascii="Arial" w:eastAsia="Arial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805,9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1314,0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2094,5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2441,2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1694,0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496,0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251,2</w:t>
            </w: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left="284" w:right="57" w:hanging="142"/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</w:pPr>
            <w:r w:rsidRPr="00B45A3C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of which manufacturing</w:t>
            </w:r>
          </w:p>
        </w:tc>
      </w:tr>
      <w:tr w:rsidR="00E33B39" w:rsidRPr="00B45A3C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left" w:leader="dot" w:pos="1843"/>
              </w:tabs>
              <w:spacing w:before="60"/>
              <w:ind w:right="57"/>
              <w:jc w:val="both"/>
              <w:rPr>
                <w:rFonts w:ascii="Arial" w:eastAsia="Arial" w:hAnsi="Arial" w:cs="Arial"/>
                <w:b/>
                <w:sz w:val="14"/>
                <w:szCs w:val="14"/>
                <w:lang w:val="en-US"/>
              </w:rPr>
            </w:pPr>
            <w:r w:rsidRPr="00B45A3C">
              <w:rPr>
                <w:rFonts w:ascii="Arial" w:eastAsia="Arial" w:hAnsi="Arial" w:cs="Arial"/>
                <w:b/>
                <w:sz w:val="14"/>
                <w:szCs w:val="14"/>
                <w:lang w:val="en-US"/>
              </w:rPr>
              <w:t xml:space="preserve">Budownictwo </w:t>
            </w:r>
            <w:r w:rsidRPr="00B45A3C">
              <w:rPr>
                <w:rFonts w:ascii="Arial" w:eastAsia="Arial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#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#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49,0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8,0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9,7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31,3</w:t>
            </w: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/>
              <w:ind w:left="57" w:right="11"/>
              <w:jc w:val="both"/>
              <w:rPr>
                <w:rFonts w:ascii="Arial" w:eastAsia="Arial" w:hAnsi="Arial" w:cs="Arial"/>
                <w:b/>
                <w:i/>
                <w:sz w:val="14"/>
                <w:szCs w:val="14"/>
                <w:lang w:val="en-US"/>
              </w:rPr>
            </w:pPr>
            <w:r w:rsidRPr="00B45A3C">
              <w:rPr>
                <w:rFonts w:ascii="Arial" w:eastAsia="Arial" w:hAnsi="Arial" w:cs="Arial"/>
                <w:b/>
                <w:i/>
                <w:sz w:val="14"/>
                <w:szCs w:val="14"/>
                <w:lang w:val="en-US"/>
              </w:rPr>
              <w:t>Construction</w:t>
            </w:r>
          </w:p>
        </w:tc>
      </w:tr>
      <w:tr w:rsidR="00E33B39" w:rsidRPr="00B45A3C" w:rsidTr="00500C94"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tabs>
                <w:tab w:val="left" w:leader="dot" w:pos="1843"/>
              </w:tabs>
              <w:spacing w:before="60" w:after="20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sz w:val="14"/>
                <w:szCs w:val="14"/>
              </w:rPr>
              <w:t>Usługi</w:t>
            </w:r>
            <w:r w:rsidRPr="00A9419B">
              <w:rPr>
                <w:rFonts w:eastAsia="Arial"/>
                <w:i/>
                <w:sz w:val="14"/>
                <w:szCs w:val="14"/>
                <w:vertAlign w:val="superscript"/>
              </w:rPr>
              <w:t>a</w:t>
            </w:r>
            <w:r w:rsidRPr="00B45A3C"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B45A3C">
              <w:rPr>
                <w:rFonts w:ascii="Arial" w:eastAsia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2734,7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3291,3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189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3B39" w:rsidRPr="00B45A3C" w:rsidRDefault="00E33B39" w:rsidP="00500C94">
            <w:pPr>
              <w:spacing w:before="60" w:after="20"/>
              <w:ind w:left="57" w:right="11"/>
              <w:jc w:val="both"/>
              <w:rPr>
                <w:rFonts w:ascii="Arial" w:eastAsia="Arial" w:hAnsi="Arial" w:cs="Arial"/>
                <w:i/>
                <w:sz w:val="14"/>
                <w:szCs w:val="14"/>
              </w:rPr>
            </w:pPr>
            <w:r w:rsidRPr="00B45A3C">
              <w:rPr>
                <w:rFonts w:ascii="Arial" w:eastAsia="Arial" w:hAnsi="Arial" w:cs="Arial"/>
                <w:b/>
                <w:i/>
                <w:sz w:val="14"/>
                <w:szCs w:val="14"/>
              </w:rPr>
              <w:t>Services</w:t>
            </w:r>
            <w:r w:rsidRPr="00A9419B">
              <w:rPr>
                <w:rFonts w:eastAsia="Arial"/>
                <w:i/>
                <w:sz w:val="14"/>
                <w:szCs w:val="14"/>
                <w:vertAlign w:val="superscript"/>
              </w:rPr>
              <w:t>a</w:t>
            </w:r>
          </w:p>
        </w:tc>
      </w:tr>
    </w:tbl>
    <w:p w:rsidR="00E33B39" w:rsidRPr="00B45A3C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bCs/>
          <w:iCs/>
          <w:sz w:val="14"/>
          <w:szCs w:val="14"/>
          <w:lang w:eastAsia="en-US"/>
        </w:rPr>
      </w:pPr>
      <w:r w:rsidRPr="00B45A3C">
        <w:rPr>
          <w:rFonts w:eastAsia="Arial Unicode MS"/>
          <w:bCs/>
          <w:i/>
          <w:iCs/>
          <w:sz w:val="14"/>
          <w:szCs w:val="14"/>
          <w:lang w:eastAsia="en-US"/>
        </w:rPr>
        <w:t xml:space="preserve">a </w:t>
      </w:r>
      <w:r w:rsidRPr="00B45A3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Obejmują pozostałe rodzaje działalności (sekcje G-U).</w:t>
      </w:r>
      <w:r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</w:t>
      </w:r>
      <w:r w:rsidRPr="00B45A3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</w:t>
      </w:r>
      <w:r w:rsidRPr="00B45A3C">
        <w:rPr>
          <w:rFonts w:eastAsia="Arial Unicode MS"/>
          <w:bCs/>
          <w:i/>
          <w:iCs/>
          <w:sz w:val="14"/>
          <w:szCs w:val="14"/>
          <w:lang w:eastAsia="en-US"/>
        </w:rPr>
        <w:t>b</w:t>
      </w:r>
      <w:r w:rsidRPr="00B45A3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W latach 2005, 2010 i 2015 – zatrudnieni.</w:t>
      </w:r>
    </w:p>
    <w:p w:rsidR="00E33B39" w:rsidRPr="00B45A3C" w:rsidRDefault="00E33B39" w:rsidP="00E33B39">
      <w:pPr>
        <w:spacing w:before="40"/>
        <w:ind w:firstLine="284"/>
        <w:jc w:val="both"/>
        <w:rPr>
          <w:rFonts w:ascii="Arial" w:hAnsi="Arial" w:cs="Arial"/>
          <w:i/>
          <w:lang w:val="en-US"/>
        </w:rPr>
      </w:pPr>
      <w:r w:rsidRPr="00B45A3C">
        <w:rPr>
          <w:i/>
          <w:iCs/>
          <w:sz w:val="14"/>
          <w:szCs w:val="14"/>
          <w:lang w:val="en-US" w:eastAsia="en-US"/>
        </w:rPr>
        <w:t>a</w:t>
      </w:r>
      <w:r w:rsidRPr="00B45A3C">
        <w:rPr>
          <w:rFonts w:ascii="Arial" w:hAnsi="Arial" w:cs="Arial"/>
          <w:i/>
          <w:iCs/>
          <w:sz w:val="12"/>
          <w:szCs w:val="12"/>
          <w:lang w:val="en-US" w:eastAsia="en-US"/>
        </w:rPr>
        <w:t xml:space="preserve"> </w:t>
      </w:r>
      <w:r w:rsidRPr="00B45A3C">
        <w:rPr>
          <w:rFonts w:ascii="Arial" w:hAnsi="Arial" w:cs="Arial"/>
          <w:i/>
          <w:iCs/>
          <w:sz w:val="14"/>
          <w:szCs w:val="14"/>
          <w:lang w:val="en-US" w:eastAsia="en-US"/>
        </w:rPr>
        <w:t xml:space="preserve">Concern other </w:t>
      </w:r>
      <w:r>
        <w:rPr>
          <w:rFonts w:ascii="Arial" w:hAnsi="Arial" w:cs="Arial"/>
          <w:i/>
          <w:iCs/>
          <w:sz w:val="14"/>
          <w:szCs w:val="14"/>
          <w:lang w:val="en-US" w:eastAsia="en-US"/>
        </w:rPr>
        <w:t xml:space="preserve">section </w:t>
      </w:r>
      <w:r w:rsidRPr="00B45A3C">
        <w:rPr>
          <w:rFonts w:ascii="Arial" w:hAnsi="Arial" w:cs="Arial"/>
          <w:i/>
          <w:iCs/>
          <w:sz w:val="14"/>
          <w:szCs w:val="14"/>
          <w:lang w:val="en-US" w:eastAsia="en-US"/>
        </w:rPr>
        <w:t xml:space="preserve">ns of activity (G-U). </w:t>
      </w:r>
      <w:r>
        <w:rPr>
          <w:rFonts w:ascii="Arial" w:hAnsi="Arial" w:cs="Arial"/>
          <w:i/>
          <w:iCs/>
          <w:sz w:val="14"/>
          <w:szCs w:val="14"/>
          <w:lang w:val="en-US" w:eastAsia="en-US"/>
        </w:rPr>
        <w:t xml:space="preserve"> </w:t>
      </w:r>
      <w:r w:rsidRPr="00B45A3C">
        <w:rPr>
          <w:i/>
          <w:iCs/>
          <w:sz w:val="14"/>
          <w:szCs w:val="14"/>
          <w:lang w:val="en-US" w:eastAsia="en-US"/>
        </w:rPr>
        <w:t>b</w:t>
      </w:r>
      <w:r w:rsidRPr="00B45A3C">
        <w:rPr>
          <w:rFonts w:ascii="Arial" w:hAnsi="Arial" w:cs="Arial"/>
          <w:i/>
          <w:iCs/>
          <w:sz w:val="14"/>
          <w:szCs w:val="14"/>
          <w:lang w:val="en-US" w:eastAsia="en-US"/>
        </w:rPr>
        <w:t xml:space="preserve"> </w:t>
      </w:r>
      <w:r w:rsidRPr="00B45A3C">
        <w:rPr>
          <w:rFonts w:ascii="Arial" w:hAnsi="Arial" w:cs="Arial"/>
          <w:i/>
          <w:iCs/>
          <w:sz w:val="12"/>
          <w:szCs w:val="12"/>
          <w:lang w:val="en-US" w:eastAsia="en-US"/>
        </w:rPr>
        <w:t>I</w:t>
      </w:r>
      <w:r w:rsidRPr="00B45A3C">
        <w:rPr>
          <w:rFonts w:ascii="Arial" w:hAnsi="Arial" w:cs="Arial"/>
          <w:i/>
          <w:iCs/>
          <w:sz w:val="14"/>
          <w:szCs w:val="14"/>
          <w:lang w:val="en-US" w:eastAsia="en-US"/>
        </w:rPr>
        <w:t>n 2005, 2010 and 2015 – paid employees.</w:t>
      </w:r>
    </w:p>
    <w:p w:rsidR="00E33B39" w:rsidRPr="0040639F" w:rsidRDefault="00E33B39" w:rsidP="00E33B39">
      <w:pPr>
        <w:pStyle w:val="Tyttabpol"/>
        <w:spacing w:before="0"/>
      </w:pPr>
      <w:r w:rsidRPr="000F7F18">
        <w:rPr>
          <w:b w:val="0"/>
          <w:bCs w:val="0"/>
        </w:rPr>
        <w:br w:type="page"/>
      </w:r>
      <w:bookmarkStart w:id="1" w:name="bookmark1"/>
      <w:r w:rsidRPr="00534A33">
        <w:rPr>
          <w:b w:val="0"/>
        </w:rPr>
        <w:lastRenderedPageBreak/>
        <w:t>TABL. 2 (19</w:t>
      </w:r>
      <w:r>
        <w:rPr>
          <w:b w:val="0"/>
        </w:rPr>
        <w:t>4</w:t>
      </w:r>
      <w:r w:rsidRPr="00534A33">
        <w:rPr>
          <w:b w:val="0"/>
        </w:rPr>
        <w:t>).</w:t>
      </w:r>
      <w:r w:rsidRPr="0040639F">
        <w:t xml:space="preserve"> </w:t>
      </w:r>
      <w:r>
        <w:rPr>
          <w:b w:val="0"/>
          <w:bCs w:val="0"/>
        </w:rPr>
        <w:tab/>
      </w:r>
      <w:r w:rsidRPr="0040639F">
        <w:t>PRACUJĄCY</w:t>
      </w:r>
      <w:r w:rsidRPr="000153DB">
        <w:rPr>
          <w:vertAlign w:val="superscript"/>
        </w:rPr>
        <w:t xml:space="preserve"> </w:t>
      </w:r>
      <w:r w:rsidRPr="00A9419B">
        <w:rPr>
          <w:rFonts w:ascii="Times New Roman" w:hAnsi="Times New Roman" w:cs="Times New Roman"/>
          <w:i/>
          <w:caps w:val="0"/>
          <w:vertAlign w:val="superscript"/>
        </w:rPr>
        <w:t>a</w:t>
      </w:r>
      <w:r w:rsidRPr="0040639F">
        <w:t xml:space="preserve"> </w:t>
      </w:r>
      <w:r>
        <w:t xml:space="preserve"> </w:t>
      </w:r>
      <w:r w:rsidRPr="0040639F">
        <w:t xml:space="preserve">W DZIAŁALNOŚCI </w:t>
      </w:r>
      <w:r>
        <w:t xml:space="preserve"> </w:t>
      </w:r>
      <w:r w:rsidRPr="0040639F">
        <w:t>BADAWCZEJ</w:t>
      </w:r>
      <w:r>
        <w:t xml:space="preserve"> </w:t>
      </w:r>
      <w:r w:rsidRPr="0040639F">
        <w:t xml:space="preserve"> I </w:t>
      </w:r>
      <w:r>
        <w:t xml:space="preserve"> </w:t>
      </w:r>
      <w:r w:rsidRPr="0040639F">
        <w:t>ROZWOJOWEJ</w:t>
      </w:r>
      <w:r>
        <w:t xml:space="preserve"> </w:t>
      </w:r>
      <w:r w:rsidRPr="00451D07">
        <w:rPr>
          <w:b w:val="0"/>
          <w:bCs w:val="0"/>
        </w:rPr>
        <w:t xml:space="preserve"> </w:t>
      </w:r>
      <w:r w:rsidRPr="00451D07">
        <w:rPr>
          <w:bCs w:val="0"/>
        </w:rPr>
        <w:t>WEDŁUG</w:t>
      </w:r>
    </w:p>
    <w:p w:rsidR="00E33B39" w:rsidRPr="0040639F" w:rsidRDefault="00E33B39" w:rsidP="00E33B39">
      <w:pPr>
        <w:shd w:val="clear" w:color="auto" w:fill="FFFFFF"/>
        <w:tabs>
          <w:tab w:val="left" w:pos="1276"/>
          <w:tab w:val="left" w:pos="1304"/>
        </w:tabs>
        <w:ind w:left="1276" w:hanging="239"/>
        <w:contextualSpacing/>
        <w:outlineLvl w:val="1"/>
        <w:rPr>
          <w:rFonts w:ascii="Arial" w:eastAsia="Arial" w:hAnsi="Arial" w:cs="Arial"/>
          <w:b/>
          <w:bCs/>
          <w:sz w:val="16"/>
          <w:szCs w:val="16"/>
          <w:vertAlign w:val="superscript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 w:rsidRPr="0040639F">
        <w:rPr>
          <w:rFonts w:ascii="Arial" w:hAnsi="Arial" w:cs="Arial"/>
          <w:b/>
          <w:bCs/>
          <w:sz w:val="16"/>
          <w:szCs w:val="16"/>
        </w:rPr>
        <w:t xml:space="preserve">POZIOMU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40639F">
        <w:rPr>
          <w:rFonts w:ascii="Arial" w:hAnsi="Arial" w:cs="Arial"/>
          <w:b/>
          <w:bCs/>
          <w:sz w:val="16"/>
          <w:szCs w:val="16"/>
        </w:rPr>
        <w:t>WYKSZTAŁCENIA</w:t>
      </w:r>
      <w:bookmarkEnd w:id="1"/>
    </w:p>
    <w:p w:rsidR="00E33B39" w:rsidRPr="0040639F" w:rsidRDefault="00E33B39" w:rsidP="00E33B39">
      <w:pPr>
        <w:shd w:val="clear" w:color="auto" w:fill="FFFFFF"/>
        <w:tabs>
          <w:tab w:val="left" w:pos="1276"/>
        </w:tabs>
        <w:contextualSpacing/>
        <w:rPr>
          <w:rFonts w:ascii="Arial" w:eastAsia="Arial" w:hAnsi="Arial" w:cs="Arial"/>
          <w:iCs/>
          <w:sz w:val="14"/>
          <w:szCs w:val="14"/>
          <w:lang w:eastAsia="en-US"/>
        </w:rPr>
      </w:pPr>
      <w:r w:rsidRPr="0040639F">
        <w:rPr>
          <w:rFonts w:ascii="Arial" w:eastAsia="Arial" w:hAnsi="Arial" w:cs="Arial"/>
          <w:iCs/>
          <w:sz w:val="14"/>
          <w:szCs w:val="14"/>
          <w:lang w:eastAsia="en-US"/>
        </w:rPr>
        <w:tab/>
        <w:t>Stan w dniu 31 XII</w:t>
      </w:r>
    </w:p>
    <w:p w:rsidR="00E33B39" w:rsidRPr="0040639F" w:rsidRDefault="00E33B39" w:rsidP="00E33B39">
      <w:pPr>
        <w:shd w:val="clear" w:color="auto" w:fill="FFFFFF"/>
        <w:tabs>
          <w:tab w:val="left" w:pos="1276"/>
        </w:tabs>
        <w:ind w:left="1276"/>
        <w:contextualSpacing/>
        <w:rPr>
          <w:rFonts w:ascii="Arial" w:eastAsia="Arial Unicode MS" w:hAnsi="Arial" w:cs="Arial"/>
          <w:i/>
          <w:sz w:val="16"/>
          <w:szCs w:val="16"/>
          <w:lang w:val="en-US" w:eastAsia="en-US"/>
        </w:rPr>
      </w:pPr>
      <w:r w:rsidRPr="0040639F">
        <w:rPr>
          <w:rFonts w:ascii="Arial" w:eastAsia="Arial Unicode MS" w:hAnsi="Arial" w:cs="Arial"/>
          <w:i/>
          <w:sz w:val="16"/>
          <w:szCs w:val="16"/>
          <w:lang w:val="en-US" w:eastAsia="en-US"/>
        </w:rPr>
        <w:t>INTERNAL PERSONNEL</w:t>
      </w:r>
      <w:r w:rsidRPr="000153DB">
        <w:rPr>
          <w:rFonts w:ascii="Arial" w:eastAsia="Arial Unicode MS" w:hAnsi="Arial" w:cs="Arial"/>
          <w:i/>
          <w:sz w:val="16"/>
          <w:szCs w:val="16"/>
          <w:vertAlign w:val="superscript"/>
          <w:lang w:val="en-US" w:eastAsia="en-US"/>
        </w:rPr>
        <w:t xml:space="preserve"> </w:t>
      </w:r>
      <w:r w:rsidRPr="0040639F">
        <w:rPr>
          <w:rFonts w:eastAsia="Arial Unicode MS"/>
          <w:i/>
          <w:sz w:val="16"/>
          <w:szCs w:val="16"/>
          <w:vertAlign w:val="superscript"/>
          <w:lang w:val="en-US" w:eastAsia="en-US"/>
        </w:rPr>
        <w:t>a</w:t>
      </w:r>
      <w:r w:rsidRPr="0040639F">
        <w:rPr>
          <w:rFonts w:ascii="Arial" w:eastAsia="Arial Unicode MS" w:hAnsi="Arial" w:cs="Arial"/>
          <w:i/>
          <w:sz w:val="16"/>
          <w:szCs w:val="16"/>
          <w:lang w:val="en-US" w:eastAsia="en-US"/>
        </w:rPr>
        <w:t xml:space="preserve"> </w:t>
      </w:r>
      <w:r w:rsidRPr="0040639F">
        <w:rPr>
          <w:rFonts w:ascii="Arial" w:eastAsia="Arial Unicode MS" w:hAnsi="Arial" w:cs="Arial"/>
          <w:i/>
          <w:sz w:val="16"/>
          <w:szCs w:val="16"/>
          <w:lang w:val="en-US"/>
        </w:rPr>
        <w:t xml:space="preserve">IN RESEARCH </w:t>
      </w:r>
      <w:r w:rsidRPr="0040639F">
        <w:rPr>
          <w:rFonts w:ascii="Arial" w:eastAsia="Arial Unicode MS" w:hAnsi="Arial" w:cs="Arial"/>
          <w:i/>
          <w:sz w:val="16"/>
          <w:szCs w:val="16"/>
          <w:lang w:val="en-US" w:eastAsia="en-US"/>
        </w:rPr>
        <w:t>AND DEVELOPMENT BY EDUCATIONAL LEVEL</w:t>
      </w:r>
    </w:p>
    <w:p w:rsidR="00E33B39" w:rsidRPr="0040639F" w:rsidRDefault="00E33B39" w:rsidP="00E33B39">
      <w:pPr>
        <w:shd w:val="clear" w:color="auto" w:fill="FFFFFF"/>
        <w:tabs>
          <w:tab w:val="left" w:pos="1276"/>
        </w:tabs>
        <w:contextualSpacing/>
        <w:rPr>
          <w:rFonts w:ascii="Arial" w:eastAsia="Arial" w:hAnsi="Arial" w:cs="Arial"/>
          <w:i/>
          <w:sz w:val="14"/>
          <w:szCs w:val="14"/>
        </w:rPr>
      </w:pPr>
      <w:r w:rsidRPr="00DF71B0">
        <w:rPr>
          <w:rFonts w:ascii="Arial" w:eastAsia="Arial Unicode MS" w:hAnsi="Arial" w:cs="Arial"/>
          <w:i/>
          <w:sz w:val="14"/>
          <w:szCs w:val="14"/>
          <w:lang w:val="en-GB" w:eastAsia="en-US"/>
        </w:rPr>
        <w:tab/>
      </w:r>
      <w:r w:rsidRPr="0040639F">
        <w:rPr>
          <w:rFonts w:ascii="Arial" w:eastAsia="Arial Unicode MS" w:hAnsi="Arial" w:cs="Arial"/>
          <w:i/>
          <w:sz w:val="14"/>
          <w:szCs w:val="14"/>
          <w:lang w:eastAsia="en-US"/>
        </w:rPr>
        <w:t xml:space="preserve">As of </w:t>
      </w:r>
      <w:r w:rsidRPr="0040639F">
        <w:rPr>
          <w:rFonts w:ascii="Arial" w:eastAsia="Arial Unicode MS" w:hAnsi="Arial" w:cs="Arial"/>
          <w:i/>
          <w:sz w:val="14"/>
          <w:szCs w:val="14"/>
        </w:rPr>
        <w:t>31 XII</w:t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6"/>
        <w:gridCol w:w="409"/>
        <w:gridCol w:w="671"/>
        <w:gridCol w:w="673"/>
        <w:gridCol w:w="673"/>
        <w:gridCol w:w="672"/>
        <w:gridCol w:w="674"/>
        <w:gridCol w:w="677"/>
      </w:tblGrid>
      <w:tr w:rsidR="00E33B39" w:rsidRPr="0040639F" w:rsidTr="00500C94">
        <w:trPr>
          <w:trHeight w:val="485"/>
        </w:trPr>
        <w:tc>
          <w:tcPr>
            <w:tcW w:w="3615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bCs/>
                <w:sz w:val="14"/>
                <w:szCs w:val="14"/>
              </w:rPr>
              <w:t xml:space="preserve">WYSZCZEGÓLNIENIE </w:t>
            </w:r>
          </w:p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534A33">
              <w:rPr>
                <w:rFonts w:ascii="Arial" w:eastAsia="Arial" w:hAnsi="Arial" w:cs="Arial"/>
                <w:bCs/>
                <w:i/>
                <w:iCs/>
                <w:sz w:val="14"/>
                <w:szCs w:val="14"/>
                <w:lang w:val="en-US" w:eastAsia="en-US"/>
              </w:rPr>
              <w:t>SPECIFICATION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bCs/>
                <w:sz w:val="14"/>
                <w:szCs w:val="14"/>
              </w:rPr>
              <w:t>O</w:t>
            </w:r>
            <w:r w:rsidRPr="0040639F">
              <w:rPr>
                <w:rFonts w:ascii="Arial" w:eastAsia="Arial" w:hAnsi="Arial" w:cs="Arial"/>
                <w:sz w:val="14"/>
                <w:szCs w:val="14"/>
              </w:rPr>
              <w:t>gółem</w:t>
            </w:r>
          </w:p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534A33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 w:eastAsia="en-US"/>
              </w:rPr>
              <w:t>Tota</w:t>
            </w:r>
            <w:r w:rsidRPr="00534A33">
              <w:rPr>
                <w:rFonts w:ascii="Arial" w:eastAsia="Arial" w:hAnsi="Arial" w:cs="Arial"/>
                <w:bCs/>
                <w:i/>
                <w:iCs/>
                <w:sz w:val="14"/>
                <w:szCs w:val="14"/>
                <w:lang w:val="en-US" w:eastAsia="en-US"/>
              </w:rPr>
              <w:t>l</w:t>
            </w:r>
          </w:p>
        </w:tc>
        <w:tc>
          <w:tcPr>
            <w:tcW w:w="3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639F">
              <w:rPr>
                <w:rFonts w:ascii="Arial" w:hAnsi="Arial" w:cs="Arial"/>
                <w:sz w:val="14"/>
                <w:szCs w:val="14"/>
              </w:rPr>
              <w:t xml:space="preserve">Z wykształceniem    </w:t>
            </w:r>
            <w:r w:rsidRPr="0040639F">
              <w:rPr>
                <w:rFonts w:ascii="Arial" w:hAnsi="Arial" w:cs="Arial"/>
                <w:i/>
                <w:sz w:val="14"/>
                <w:szCs w:val="14"/>
              </w:rPr>
              <w:t>Education</w:t>
            </w:r>
          </w:p>
        </w:tc>
      </w:tr>
      <w:tr w:rsidR="00E33B39" w:rsidRPr="0040639F" w:rsidTr="00500C94">
        <w:trPr>
          <w:trHeight w:val="420"/>
        </w:trPr>
        <w:tc>
          <w:tcPr>
            <w:tcW w:w="361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34A33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 xml:space="preserve">wyższym    </w:t>
            </w:r>
            <w:r w:rsidRPr="0040639F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 w:eastAsia="en-US"/>
              </w:rPr>
              <w:t>higher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40" w:after="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sz w:val="14"/>
                <w:szCs w:val="14"/>
              </w:rPr>
              <w:t>pozo-stałym</w:t>
            </w:r>
          </w:p>
          <w:p w:rsidR="00E33B39" w:rsidRPr="0040639F" w:rsidRDefault="00E33B39" w:rsidP="00500C94">
            <w:pPr>
              <w:spacing w:before="40" w:after="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34A33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 w:eastAsia="en-US"/>
              </w:rPr>
              <w:t>others</w:t>
            </w:r>
          </w:p>
        </w:tc>
      </w:tr>
      <w:tr w:rsidR="00E33B39" w:rsidRPr="0040639F" w:rsidTr="00E95F3C">
        <w:trPr>
          <w:trHeight w:val="979"/>
        </w:trPr>
        <w:tc>
          <w:tcPr>
            <w:tcW w:w="361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DF71B0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sz w:val="14"/>
                <w:szCs w:val="14"/>
                <w:lang w:eastAsia="en-US"/>
              </w:rPr>
              <w:t xml:space="preserve">z </w:t>
            </w:r>
            <w:r w:rsidRPr="0040639F">
              <w:rPr>
                <w:rFonts w:ascii="Arial" w:eastAsia="Arial" w:hAnsi="Arial" w:cs="Arial"/>
                <w:sz w:val="14"/>
                <w:szCs w:val="14"/>
              </w:rPr>
              <w:t>ty-</w:t>
            </w:r>
            <w:r w:rsidRPr="0040639F">
              <w:rPr>
                <w:rFonts w:ascii="Arial" w:eastAsia="Arial" w:hAnsi="Arial" w:cs="Arial"/>
                <w:sz w:val="14"/>
                <w:szCs w:val="14"/>
              </w:rPr>
              <w:br/>
              <w:t>tułem</w:t>
            </w:r>
            <w:r w:rsidRPr="0040639F">
              <w:rPr>
                <w:rFonts w:ascii="Arial" w:eastAsia="Arial" w:hAnsi="Arial" w:cs="Arial"/>
                <w:sz w:val="14"/>
                <w:szCs w:val="14"/>
              </w:rPr>
              <w:br/>
              <w:t>nauko-</w:t>
            </w:r>
            <w:r w:rsidRPr="0040639F">
              <w:rPr>
                <w:rFonts w:ascii="Arial" w:eastAsia="Arial" w:hAnsi="Arial" w:cs="Arial"/>
                <w:sz w:val="14"/>
                <w:szCs w:val="14"/>
              </w:rPr>
              <w:br/>
              <w:t>wym</w:t>
            </w:r>
          </w:p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sz w:val="14"/>
                <w:szCs w:val="14"/>
              </w:rPr>
              <w:t>profe-</w:t>
            </w:r>
            <w:r w:rsidRPr="0040639F">
              <w:rPr>
                <w:rFonts w:ascii="Arial" w:eastAsia="Arial" w:hAnsi="Arial" w:cs="Arial"/>
                <w:sz w:val="14"/>
                <w:szCs w:val="14"/>
              </w:rPr>
              <w:br/>
              <w:t>sora</w:t>
            </w:r>
          </w:p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 w:eastAsia="en-US"/>
              </w:rPr>
              <w:t>with title of pro</w:t>
            </w:r>
            <w:r w:rsidRPr="00534A33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 w:eastAsia="en-US"/>
              </w:rPr>
              <w:t>fessor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eastAsia="en-US"/>
              </w:rPr>
            </w:pPr>
            <w:r w:rsidRPr="0040639F">
              <w:rPr>
                <w:rFonts w:ascii="Arial" w:eastAsia="Arial" w:hAnsi="Arial" w:cs="Arial"/>
                <w:sz w:val="14"/>
                <w:szCs w:val="14"/>
                <w:lang w:eastAsia="en-US"/>
              </w:rPr>
              <w:t>ze stopniem</w:t>
            </w:r>
            <w:r w:rsidRPr="0040639F">
              <w:rPr>
                <w:rFonts w:ascii="Arial" w:eastAsia="Arial" w:hAnsi="Arial" w:cs="Arial"/>
                <w:sz w:val="14"/>
                <w:szCs w:val="14"/>
                <w:lang w:eastAsia="en-US"/>
              </w:rPr>
              <w:br/>
              <w:t>naukowym</w:t>
            </w:r>
          </w:p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eastAsia="en-US"/>
              </w:rPr>
            </w:pPr>
            <w:r w:rsidRPr="00534A33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 w:eastAsia="en-US"/>
              </w:rPr>
              <w:t>with scientific</w:t>
            </w:r>
            <w:r w:rsidRPr="00534A33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 w:eastAsia="en-US"/>
              </w:rPr>
              <w:br/>
              <w:t>degree of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40" w:after="4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40639F">
              <w:rPr>
                <w:rFonts w:ascii="Arial" w:eastAsia="Arial" w:hAnsi="Arial" w:cs="Arial"/>
                <w:sz w:val="14"/>
                <w:szCs w:val="14"/>
                <w:lang w:val="en-US"/>
              </w:rPr>
              <w:t>innym</w:t>
            </w:r>
          </w:p>
          <w:p w:rsidR="00E33B39" w:rsidRPr="0040639F" w:rsidRDefault="00E33B39" w:rsidP="00500C94">
            <w:pPr>
              <w:spacing w:before="40" w:after="40"/>
              <w:jc w:val="center"/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</w:pPr>
            <w:r w:rsidRPr="0040639F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others</w:t>
            </w:r>
          </w:p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40" w:after="4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40639F" w:rsidTr="00E95F3C">
        <w:trPr>
          <w:trHeight w:val="1542"/>
        </w:trPr>
        <w:tc>
          <w:tcPr>
            <w:tcW w:w="3615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bCs/>
                <w:sz w:val="14"/>
                <w:szCs w:val="14"/>
              </w:rPr>
              <w:t>doktora</w:t>
            </w:r>
            <w:r w:rsidRPr="0040639F">
              <w:rPr>
                <w:rFonts w:ascii="Arial" w:eastAsia="Arial" w:hAnsi="Arial" w:cs="Arial"/>
                <w:bCs/>
                <w:sz w:val="14"/>
                <w:szCs w:val="14"/>
              </w:rPr>
              <w:br/>
              <w:t>habilito-</w:t>
            </w:r>
            <w:r w:rsidRPr="0040639F">
              <w:rPr>
                <w:rFonts w:ascii="Arial" w:eastAsia="Arial" w:hAnsi="Arial" w:cs="Arial"/>
                <w:bCs/>
                <w:sz w:val="14"/>
                <w:szCs w:val="14"/>
              </w:rPr>
              <w:br/>
              <w:t>wanego</w:t>
            </w:r>
          </w:p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/>
                <w:sz w:val="14"/>
                <w:szCs w:val="14"/>
              </w:rPr>
            </w:pPr>
            <w:r w:rsidRPr="0040639F">
              <w:rPr>
                <w:rFonts w:ascii="Arial" w:eastAsia="Arial Unicode MS" w:hAnsi="Arial" w:cs="Arial"/>
                <w:i/>
                <w:sz w:val="14"/>
                <w:szCs w:val="14"/>
              </w:rPr>
              <w:t>habili-</w:t>
            </w:r>
            <w:r w:rsidRPr="0040639F">
              <w:rPr>
                <w:rFonts w:ascii="Arial" w:eastAsia="Arial Unicode MS" w:hAnsi="Arial" w:cs="Arial"/>
                <w:i/>
                <w:sz w:val="14"/>
                <w:szCs w:val="14"/>
              </w:rPr>
              <w:br/>
              <w:t>tated</w:t>
            </w:r>
            <w:r w:rsidRPr="0040639F">
              <w:rPr>
                <w:rFonts w:ascii="Arial" w:eastAsia="Arial Unicode MS" w:hAnsi="Arial" w:cs="Arial"/>
                <w:i/>
                <w:sz w:val="14"/>
                <w:szCs w:val="14"/>
              </w:rPr>
              <w:br/>
              <w:t>docto</w:t>
            </w:r>
            <w:r w:rsidRPr="0040639F">
              <w:rPr>
                <w:rFonts w:ascii="Arial" w:eastAsia="Arial Unicode MS" w:hAnsi="Arial" w:cs="Arial"/>
                <w:i/>
                <w:spacing w:val="14"/>
                <w:sz w:val="14"/>
                <w:szCs w:val="14"/>
              </w:rPr>
              <w:t>r</w:t>
            </w:r>
            <w:r w:rsidRPr="0040639F">
              <w:rPr>
                <w:rFonts w:eastAsia="Arial Unicode MS"/>
                <w:i/>
                <w:spacing w:val="14"/>
                <w:position w:val="-2"/>
                <w:sz w:val="14"/>
                <w:szCs w:val="14"/>
                <w:vertAlign w:val="superscript"/>
              </w:rPr>
              <w:t>b</w:t>
            </w:r>
            <w:r w:rsidRPr="0040639F">
              <w:rPr>
                <w:rFonts w:ascii="Arial" w:eastAsia="Arial Unicode MS" w:hAnsi="Arial" w:cs="Arial"/>
                <w:i/>
                <w:sz w:val="14"/>
                <w:szCs w:val="14"/>
              </w:rPr>
              <w:br/>
              <w:t>(HD)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eastAsia="en-US"/>
              </w:rPr>
            </w:pPr>
            <w:r w:rsidRPr="0040639F">
              <w:rPr>
                <w:rFonts w:ascii="Arial" w:eastAsia="Arial" w:hAnsi="Arial" w:cs="Arial"/>
                <w:sz w:val="14"/>
                <w:szCs w:val="14"/>
                <w:lang w:eastAsia="en-US"/>
              </w:rPr>
              <w:t>doktora</w:t>
            </w:r>
          </w:p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</w:pPr>
            <w:r w:rsidRPr="0040639F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doctor</w:t>
            </w:r>
            <w:r w:rsidRPr="0040639F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br/>
              <w:t>(PhD)</w:t>
            </w: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33B39" w:rsidRPr="0040639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40639F" w:rsidTr="00500C94">
        <w:trPr>
          <w:trHeight w:hRule="exact" w:val="57"/>
        </w:trPr>
        <w:tc>
          <w:tcPr>
            <w:tcW w:w="3206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175"/>
              </w:tabs>
              <w:spacing w:line="144" w:lineRule="exact"/>
              <w:jc w:val="both"/>
              <w:rPr>
                <w:rFonts w:ascii="Arial" w:eastAsia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409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7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7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144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</w:tr>
      <w:tr w:rsidR="00E33B39" w:rsidRPr="0040639F" w:rsidTr="00500C94">
        <w:tc>
          <w:tcPr>
            <w:tcW w:w="32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3B39" w:rsidRPr="0040639F" w:rsidRDefault="00E33B39" w:rsidP="00E95F3C">
            <w:pPr>
              <w:tabs>
                <w:tab w:val="right" w:leader="dot" w:pos="3119"/>
                <w:tab w:val="right" w:leader="dot" w:pos="3544"/>
              </w:tabs>
              <w:spacing w:before="120"/>
              <w:jc w:val="both"/>
              <w:rPr>
                <w:rFonts w:ascii="Arial" w:eastAsia="Arial" w:hAnsi="Arial" w:cs="Arial"/>
                <w:b/>
                <w:sz w:val="14"/>
                <w:szCs w:val="14"/>
                <w:lang w:val="en-US"/>
              </w:rPr>
            </w:pPr>
            <w:r w:rsidRPr="0040639F">
              <w:rPr>
                <w:rFonts w:ascii="Arial" w:eastAsia="Arial" w:hAnsi="Arial" w:cs="Arial"/>
                <w:b/>
                <w:sz w:val="14"/>
                <w:szCs w:val="14"/>
                <w:lang w:val="en-US"/>
              </w:rPr>
              <w:t xml:space="preserve">O G Ó Ł E M </w:t>
            </w:r>
            <w:r w:rsidRPr="0040639F">
              <w:rPr>
                <w:rFonts w:ascii="Arial" w:eastAsia="Arial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4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E95F3C">
            <w:pPr>
              <w:tabs>
                <w:tab w:val="right" w:leader="dot" w:pos="3544"/>
              </w:tabs>
              <w:spacing w:before="12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  <w:r w:rsidRPr="0040639F"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  <w:t>2005</w:t>
            </w:r>
          </w:p>
        </w:tc>
        <w:tc>
          <w:tcPr>
            <w:tcW w:w="6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E95F3C">
            <w:pPr>
              <w:spacing w:before="1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3129</w:t>
            </w:r>
          </w:p>
        </w:tc>
        <w:tc>
          <w:tcPr>
            <w:tcW w:w="6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E95F3C">
            <w:pPr>
              <w:spacing w:before="12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142</w:t>
            </w:r>
          </w:p>
        </w:tc>
        <w:tc>
          <w:tcPr>
            <w:tcW w:w="6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E95F3C">
            <w:pPr>
              <w:spacing w:before="1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209</w:t>
            </w:r>
          </w:p>
        </w:tc>
        <w:tc>
          <w:tcPr>
            <w:tcW w:w="6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E95F3C">
            <w:pPr>
              <w:spacing w:before="12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806</w:t>
            </w:r>
          </w:p>
        </w:tc>
        <w:tc>
          <w:tcPr>
            <w:tcW w:w="67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E95F3C">
            <w:pPr>
              <w:spacing w:before="1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1532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E95F3C">
            <w:pPr>
              <w:spacing w:before="120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440</w:t>
            </w:r>
          </w:p>
        </w:tc>
      </w:tr>
      <w:tr w:rsidR="00E33B39" w:rsidRPr="0040639F" w:rsidTr="00E95F3C">
        <w:tc>
          <w:tcPr>
            <w:tcW w:w="3206" w:type="dxa"/>
            <w:tcBorders>
              <w:left w:val="nil"/>
              <w:right w:val="nil"/>
            </w:tcBorders>
            <w:shd w:val="clear" w:color="auto" w:fill="auto"/>
          </w:tcPr>
          <w:p w:rsidR="00E33B39" w:rsidRPr="0040639F" w:rsidRDefault="00E33B39" w:rsidP="00E95F3C">
            <w:pPr>
              <w:tabs>
                <w:tab w:val="right" w:leader="dot" w:pos="3544"/>
              </w:tabs>
              <w:spacing w:line="200" w:lineRule="exact"/>
              <w:rPr>
                <w:rFonts w:ascii="Arial" w:eastAsia="Arial" w:hAnsi="Arial" w:cs="Arial"/>
                <w:b/>
                <w:i/>
                <w:iCs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b/>
                <w:i/>
                <w:iCs/>
                <w:sz w:val="14"/>
                <w:szCs w:val="14"/>
                <w:lang w:eastAsia="en-US"/>
              </w:rPr>
              <w:t>T O T A L</w:t>
            </w:r>
          </w:p>
        </w:tc>
        <w:tc>
          <w:tcPr>
            <w:tcW w:w="4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40639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6045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198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272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1158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3440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977</w:t>
            </w:r>
          </w:p>
        </w:tc>
      </w:tr>
      <w:tr w:rsidR="00E33B39" w:rsidRPr="0040639F" w:rsidTr="00500C94">
        <w:tc>
          <w:tcPr>
            <w:tcW w:w="32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tabs>
                <w:tab w:val="right" w:leader="dot" w:pos="3544"/>
              </w:tabs>
              <w:autoSpaceDE w:val="0"/>
              <w:autoSpaceDN w:val="0"/>
              <w:adjustRightInd w:val="0"/>
              <w:spacing w:before="240" w:line="20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sz w:val="14"/>
                <w:szCs w:val="14"/>
              </w:rPr>
              <w:t>2015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7932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199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394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1261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4990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1088</w:t>
            </w:r>
          </w:p>
        </w:tc>
      </w:tr>
      <w:tr w:rsidR="00E33B39" w:rsidRPr="0040639F" w:rsidTr="00500C94">
        <w:tc>
          <w:tcPr>
            <w:tcW w:w="32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tabs>
                <w:tab w:val="right" w:leader="dot" w:pos="3544"/>
              </w:tabs>
              <w:autoSpaceDE w:val="0"/>
              <w:autoSpaceDN w:val="0"/>
              <w:adjustRightInd w:val="0"/>
              <w:spacing w:before="240" w:line="20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40639F">
              <w:rPr>
                <w:rFonts w:ascii="Arial" w:eastAsia="Arial" w:hAnsi="Arial" w:cs="Arial"/>
                <w:b/>
                <w:sz w:val="14"/>
                <w:szCs w:val="14"/>
              </w:rPr>
              <w:t>2016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2500B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  <w:t>8291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2500B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  <w:t>211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2500B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  <w:t>417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2500B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  <w:t>1286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2500B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  <w:t>5161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2500B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  <w:t>1216</w:t>
            </w:r>
          </w:p>
        </w:tc>
      </w:tr>
      <w:tr w:rsidR="00E33B39" w:rsidRPr="0040639F" w:rsidTr="00500C94">
        <w:trPr>
          <w:trHeight w:hRule="exact" w:val="57"/>
        </w:trPr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tabs>
                <w:tab w:val="right" w:leader="dot" w:pos="3544"/>
              </w:tabs>
              <w:autoSpaceDE w:val="0"/>
              <w:autoSpaceDN w:val="0"/>
              <w:adjustRightInd w:val="0"/>
              <w:spacing w:line="200" w:lineRule="exact"/>
              <w:ind w:left="284" w:right="57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</w:tr>
      <w:tr w:rsidR="00E33B39" w:rsidRPr="0040639F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A576DC" w:rsidP="00500C94">
            <w:pPr>
              <w:tabs>
                <w:tab w:val="right" w:leader="dot" w:pos="3544"/>
              </w:tabs>
              <w:spacing w:before="240" w:line="200" w:lineRule="exact"/>
              <w:ind w:left="284" w:right="57" w:hanging="14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pacing w:val="-1"/>
                <w:sz w:val="14"/>
                <w:szCs w:val="14"/>
                <w:lang w:eastAsia="en-US"/>
              </w:rPr>
              <w:t xml:space="preserve">   </w:t>
            </w:r>
            <w:r w:rsidR="007F45DD">
              <w:rPr>
                <w:rFonts w:ascii="Arial" w:hAnsi="Arial" w:cs="Arial"/>
                <w:spacing w:val="-1"/>
                <w:sz w:val="14"/>
                <w:szCs w:val="14"/>
                <w:lang w:eastAsia="en-US"/>
              </w:rPr>
              <w:t xml:space="preserve"> </w:t>
            </w:r>
            <w:r w:rsidR="00E33B39" w:rsidRPr="0040639F">
              <w:rPr>
                <w:rFonts w:ascii="Arial" w:hAnsi="Arial" w:cs="Arial"/>
                <w:spacing w:val="-1"/>
                <w:sz w:val="14"/>
                <w:szCs w:val="14"/>
                <w:lang w:eastAsia="en-US"/>
              </w:rPr>
              <w:t>w tym podmioty wyspecjalizowane badawczo</w:t>
            </w:r>
            <w:r w:rsidR="00E33B39">
              <w:rPr>
                <w:rFonts w:ascii="Arial" w:hAnsi="Arial" w:cs="Arial"/>
                <w:spacing w:val="-1"/>
                <w:sz w:val="14"/>
                <w:szCs w:val="14"/>
                <w:lang w:eastAsia="en-US"/>
              </w:rPr>
              <w:t xml:space="preserve"> </w:t>
            </w:r>
            <w:r w:rsidR="00E33B39" w:rsidRPr="0040639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2660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200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411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1183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810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before="240" w:line="200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56</w:t>
            </w:r>
          </w:p>
        </w:tc>
      </w:tr>
      <w:tr w:rsidR="00E33B39" w:rsidRPr="000F7F18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A576DC" w:rsidP="00500C94">
            <w:pPr>
              <w:tabs>
                <w:tab w:val="right" w:leader="dot" w:pos="3544"/>
              </w:tabs>
              <w:spacing w:line="200" w:lineRule="exact"/>
              <w:ind w:left="284" w:right="57" w:hanging="142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  </w:t>
            </w:r>
            <w:r w:rsidR="007F45DD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r w:rsidR="00E33B39" w:rsidRPr="0040639F">
              <w:rPr>
                <w:rFonts w:ascii="Arial" w:hAnsi="Arial" w:cs="Arial"/>
                <w:i/>
                <w:sz w:val="14"/>
                <w:szCs w:val="14"/>
                <w:lang w:val="en-US"/>
              </w:rPr>
              <w:t>of which R&amp;D dedicated entities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spacing w:line="200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</w:tr>
      <w:tr w:rsidR="00E33B39" w:rsidRPr="00F6614D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tabs>
                <w:tab w:val="right" w:leader="dot" w:pos="3544"/>
              </w:tabs>
              <w:spacing w:before="240" w:line="200" w:lineRule="exact"/>
              <w:ind w:left="284" w:hanging="142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sz w:val="14"/>
                <w:szCs w:val="14"/>
              </w:rPr>
              <w:t>w tym: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F6614D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tabs>
                <w:tab w:val="right" w:leader="dot" w:pos="3544"/>
              </w:tabs>
              <w:ind w:left="284" w:hanging="142"/>
              <w:jc w:val="both"/>
              <w:rPr>
                <w:rFonts w:ascii="Arial" w:eastAsia="Arial Unicode MS" w:hAnsi="Arial" w:cs="Arial"/>
                <w:i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/>
                <w:sz w:val="14"/>
                <w:szCs w:val="14"/>
              </w:rPr>
              <w:t>of which: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F6614D" w:rsidRDefault="00E33B39" w:rsidP="00500C9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40639F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before="240" w:line="200" w:lineRule="exact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 w:rsidRPr="0040639F">
              <w:rPr>
                <w:rFonts w:ascii="Arial" w:eastAsia="Arial Unicode MS" w:hAnsi="Arial" w:cs="Arial"/>
                <w:b/>
                <w:sz w:val="14"/>
                <w:szCs w:val="14"/>
              </w:rPr>
              <w:t>Przemysł</w:t>
            </w:r>
            <w:r>
              <w:rPr>
                <w:rFonts w:ascii="Arial" w:eastAsia="Arial Unicode MS" w:hAnsi="Arial" w:cs="Arial"/>
                <w:b/>
                <w:sz w:val="14"/>
                <w:szCs w:val="14"/>
              </w:rPr>
              <w:t xml:space="preserve"> </w:t>
            </w:r>
            <w:r>
              <w:rPr>
                <w:rFonts w:ascii="Arial" w:eastAsia="Arial Unicode MS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3084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2184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824</w:t>
            </w:r>
          </w:p>
        </w:tc>
      </w:tr>
      <w:tr w:rsidR="00E33B39" w:rsidRPr="0040639F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line="200" w:lineRule="exact"/>
              <w:jc w:val="both"/>
              <w:rPr>
                <w:rFonts w:ascii="Arial" w:eastAsia="Arial Unicode MS" w:hAnsi="Arial" w:cs="Arial"/>
                <w:i/>
                <w:sz w:val="14"/>
                <w:szCs w:val="14"/>
              </w:rPr>
            </w:pPr>
            <w:r w:rsidRPr="0040639F">
              <w:rPr>
                <w:rFonts w:ascii="Arial" w:eastAsia="Arial Unicode MS" w:hAnsi="Arial" w:cs="Arial"/>
                <w:i/>
                <w:sz w:val="14"/>
                <w:szCs w:val="14"/>
              </w:rPr>
              <w:t>Industry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40639F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before="240" w:line="200" w:lineRule="exact"/>
              <w:ind w:left="142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 w:rsidRPr="0040639F">
              <w:rPr>
                <w:rFonts w:ascii="Arial" w:eastAsia="Arial Unicode MS" w:hAnsi="Arial" w:cs="Arial"/>
                <w:sz w:val="14"/>
                <w:szCs w:val="14"/>
              </w:rPr>
              <w:t>w tym przetwórstwo przemysłowe</w:t>
            </w:r>
            <w:r>
              <w:rPr>
                <w:rFonts w:ascii="Arial" w:eastAsia="Arial Unicode MS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Arial Unicode MS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3067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2170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821</w:t>
            </w:r>
          </w:p>
        </w:tc>
      </w:tr>
      <w:tr w:rsidR="00E33B39" w:rsidRPr="0040639F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line="200" w:lineRule="exact"/>
              <w:ind w:left="142"/>
              <w:jc w:val="both"/>
              <w:rPr>
                <w:rFonts w:ascii="Arial" w:eastAsia="Arial Unicode MS" w:hAnsi="Arial" w:cs="Arial"/>
                <w:i/>
                <w:sz w:val="14"/>
                <w:szCs w:val="14"/>
              </w:rPr>
            </w:pPr>
            <w:r w:rsidRPr="0040639F">
              <w:rPr>
                <w:rFonts w:ascii="Arial" w:eastAsia="Arial Unicode MS" w:hAnsi="Arial" w:cs="Arial"/>
                <w:i/>
                <w:sz w:val="14"/>
                <w:szCs w:val="14"/>
              </w:rPr>
              <w:t>of which manufacturing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40639F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before="240" w:line="200" w:lineRule="exact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 w:rsidRPr="0040639F">
              <w:rPr>
                <w:rFonts w:ascii="Arial" w:eastAsia="Arial Unicode MS" w:hAnsi="Arial" w:cs="Arial"/>
                <w:b/>
                <w:sz w:val="14"/>
                <w:szCs w:val="14"/>
              </w:rPr>
              <w:t>Budownictwo</w:t>
            </w:r>
            <w:r>
              <w:rPr>
                <w:rFonts w:ascii="Arial" w:eastAsia="Arial Unicode MS" w:hAnsi="Arial" w:cs="Arial"/>
                <w:b/>
                <w:sz w:val="14"/>
                <w:szCs w:val="14"/>
              </w:rPr>
              <w:t xml:space="preserve"> </w:t>
            </w:r>
            <w:r>
              <w:rPr>
                <w:rFonts w:ascii="Arial" w:eastAsia="Arial Unicode MS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</w:t>
            </w:r>
          </w:p>
        </w:tc>
      </w:tr>
      <w:tr w:rsidR="00E33B39" w:rsidRPr="0040639F" w:rsidTr="00500C9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tabs>
                <w:tab w:val="right" w:leader="dot" w:pos="3544"/>
              </w:tabs>
              <w:spacing w:line="200" w:lineRule="exact"/>
              <w:jc w:val="both"/>
              <w:rPr>
                <w:rFonts w:ascii="Arial" w:eastAsia="Arial Unicode MS" w:hAnsi="Arial" w:cs="Arial"/>
                <w:i/>
                <w:sz w:val="14"/>
                <w:szCs w:val="14"/>
              </w:rPr>
            </w:pPr>
            <w:r w:rsidRPr="0040639F">
              <w:rPr>
                <w:rFonts w:ascii="Arial" w:eastAsia="Arial Unicode MS" w:hAnsi="Arial" w:cs="Arial"/>
                <w:i/>
                <w:sz w:val="14"/>
                <w:szCs w:val="14"/>
              </w:rPr>
              <w:t>Construction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40639F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E33B39" w:rsidRPr="0040639F" w:rsidRDefault="00E33B39" w:rsidP="00E95F3C">
      <w:pPr>
        <w:spacing w:before="200"/>
        <w:ind w:firstLine="284"/>
        <w:jc w:val="both"/>
        <w:rPr>
          <w:rFonts w:ascii="Arial" w:eastAsia="Arial" w:hAnsi="Arial" w:cs="Arial"/>
          <w:spacing w:val="-2"/>
          <w:sz w:val="14"/>
          <w:szCs w:val="14"/>
        </w:rPr>
      </w:pPr>
      <w:r w:rsidRPr="0040639F">
        <w:rPr>
          <w:rFonts w:eastAsia="Arial"/>
          <w:i/>
          <w:spacing w:val="-2"/>
          <w:sz w:val="14"/>
          <w:szCs w:val="14"/>
        </w:rPr>
        <w:t>a</w:t>
      </w:r>
      <w:r w:rsidRPr="0040639F">
        <w:rPr>
          <w:rFonts w:ascii="Arial" w:eastAsia="Arial" w:hAnsi="Arial" w:cs="Arial"/>
          <w:i/>
          <w:spacing w:val="-2"/>
          <w:sz w:val="14"/>
          <w:szCs w:val="14"/>
        </w:rPr>
        <w:t xml:space="preserve"> </w:t>
      </w:r>
      <w:r w:rsidRPr="0040639F">
        <w:rPr>
          <w:rFonts w:ascii="Arial" w:eastAsia="Arial" w:hAnsi="Arial" w:cs="Arial"/>
          <w:spacing w:val="-2"/>
          <w:sz w:val="14"/>
          <w:szCs w:val="14"/>
        </w:rPr>
        <w:t>W latach 2005, 2010 i 2015 – zatrudnieni.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 w:rsidRPr="0040639F">
        <w:rPr>
          <w:rFonts w:ascii="Arial" w:eastAsia="Arial" w:hAnsi="Arial" w:cs="Arial"/>
          <w:i/>
          <w:spacing w:val="-2"/>
          <w:sz w:val="14"/>
          <w:szCs w:val="14"/>
        </w:rPr>
        <w:t xml:space="preserve"> </w:t>
      </w:r>
      <w:r w:rsidRPr="0040639F">
        <w:rPr>
          <w:rFonts w:eastAsia="Arial"/>
          <w:i/>
          <w:spacing w:val="-2"/>
          <w:sz w:val="14"/>
          <w:szCs w:val="14"/>
        </w:rPr>
        <w:t>c</w:t>
      </w:r>
      <w:r w:rsidRPr="0040639F">
        <w:rPr>
          <w:rFonts w:ascii="Arial" w:eastAsia="Arial" w:hAnsi="Arial" w:cs="Arial"/>
          <w:i/>
          <w:spacing w:val="-2"/>
          <w:sz w:val="14"/>
          <w:szCs w:val="14"/>
        </w:rPr>
        <w:t xml:space="preserve"> </w:t>
      </w:r>
      <w:r w:rsidRPr="0040639F">
        <w:rPr>
          <w:rFonts w:ascii="Arial" w:eastAsia="Arial" w:hAnsi="Arial" w:cs="Arial"/>
          <w:spacing w:val="-2"/>
          <w:sz w:val="14"/>
          <w:szCs w:val="14"/>
        </w:rPr>
        <w:t>Obejmują pozostałe rodzaje działalności (sekcje G-U).</w:t>
      </w:r>
    </w:p>
    <w:p w:rsidR="00E33B39" w:rsidRPr="00DF71B0" w:rsidRDefault="00E33B39" w:rsidP="00E33B39">
      <w:pPr>
        <w:spacing w:before="40"/>
        <w:ind w:firstLine="284"/>
        <w:jc w:val="both"/>
        <w:rPr>
          <w:rFonts w:ascii="Arial" w:eastAsia="Arial" w:hAnsi="Arial" w:cs="Arial"/>
          <w:i/>
          <w:sz w:val="14"/>
          <w:szCs w:val="14"/>
        </w:rPr>
      </w:pPr>
      <w:r w:rsidRPr="0040639F">
        <w:rPr>
          <w:rFonts w:eastAsia="Arial"/>
          <w:i/>
          <w:spacing w:val="-2"/>
          <w:sz w:val="14"/>
          <w:szCs w:val="14"/>
          <w:lang w:val="en-US"/>
        </w:rPr>
        <w:t>a</w:t>
      </w:r>
      <w:r w:rsidRPr="0040639F">
        <w:rPr>
          <w:rFonts w:ascii="Arial" w:eastAsia="Arial" w:hAnsi="Arial" w:cs="Arial"/>
          <w:i/>
          <w:spacing w:val="-2"/>
          <w:sz w:val="14"/>
          <w:szCs w:val="14"/>
          <w:lang w:val="en-US"/>
        </w:rPr>
        <w:t xml:space="preserve"> In 2005, 2010 and 2015 – paid employees. </w:t>
      </w:r>
      <w:r>
        <w:rPr>
          <w:rFonts w:ascii="Arial" w:eastAsia="Arial" w:hAnsi="Arial" w:cs="Arial"/>
          <w:i/>
          <w:spacing w:val="-2"/>
          <w:sz w:val="14"/>
          <w:szCs w:val="14"/>
          <w:lang w:val="en-US"/>
        </w:rPr>
        <w:t xml:space="preserve"> </w:t>
      </w:r>
      <w:r w:rsidRPr="0040639F">
        <w:rPr>
          <w:rFonts w:eastAsia="Arial"/>
          <w:i/>
          <w:spacing w:val="-2"/>
          <w:sz w:val="14"/>
          <w:szCs w:val="14"/>
          <w:lang w:val="en-US"/>
        </w:rPr>
        <w:t>b</w:t>
      </w:r>
      <w:r w:rsidRPr="0040639F">
        <w:rPr>
          <w:rFonts w:ascii="Arial" w:eastAsia="Arial" w:hAnsi="Arial" w:cs="Arial"/>
          <w:i/>
          <w:spacing w:val="-2"/>
          <w:sz w:val="14"/>
          <w:szCs w:val="14"/>
          <w:lang w:val="en-US"/>
        </w:rPr>
        <w:t xml:space="preserve"> The habilitated doctor’s degree (HD), which is higher than a doctorate (second doctorate), is peculiar to Poland. The degree</w:t>
      </w:r>
      <w:r w:rsidRPr="0040639F">
        <w:rPr>
          <w:rFonts w:ascii="Arial" w:eastAsia="Arial" w:hAnsi="Arial" w:cs="Arial"/>
          <w:i/>
          <w:sz w:val="14"/>
          <w:szCs w:val="14"/>
          <w:lang w:val="en-US"/>
        </w:rPr>
        <w:t xml:space="preserve"> is awarded on the basis of an appropriate dissertation and is necessary for obtaining the title of professor and a professorial post in scientific institutions.</w:t>
      </w:r>
      <w:r>
        <w:rPr>
          <w:rFonts w:ascii="Arial" w:eastAsia="Arial" w:hAnsi="Arial" w:cs="Arial"/>
          <w:i/>
          <w:sz w:val="14"/>
          <w:szCs w:val="14"/>
          <w:lang w:val="en-US"/>
        </w:rPr>
        <w:t xml:space="preserve"> </w:t>
      </w:r>
      <w:r w:rsidRPr="0040639F">
        <w:rPr>
          <w:rFonts w:ascii="Arial" w:eastAsia="Arial" w:hAnsi="Arial" w:cs="Arial"/>
          <w:i/>
          <w:sz w:val="14"/>
          <w:szCs w:val="14"/>
          <w:lang w:val="en-US"/>
        </w:rPr>
        <w:t xml:space="preserve"> </w:t>
      </w:r>
      <w:r w:rsidRPr="00DF71B0">
        <w:rPr>
          <w:rFonts w:eastAsia="Arial"/>
          <w:i/>
          <w:sz w:val="14"/>
          <w:szCs w:val="14"/>
        </w:rPr>
        <w:t>c</w:t>
      </w:r>
      <w:r w:rsidRPr="00DF71B0">
        <w:rPr>
          <w:rFonts w:ascii="Arial" w:eastAsia="Arial" w:hAnsi="Arial" w:cs="Arial"/>
          <w:i/>
          <w:sz w:val="14"/>
          <w:szCs w:val="14"/>
        </w:rPr>
        <w:t xml:space="preserve"> Concern other sections of activity (G-U).</w:t>
      </w:r>
    </w:p>
    <w:p w:rsidR="00E33B39" w:rsidRDefault="00E33B39" w:rsidP="00E33B39">
      <w:pPr>
        <w:spacing w:before="40"/>
        <w:ind w:firstLine="284"/>
        <w:jc w:val="both"/>
        <w:rPr>
          <w:rFonts w:ascii="Arial" w:eastAsia="Arial" w:hAnsi="Arial" w:cs="Arial"/>
          <w:i/>
          <w:sz w:val="14"/>
          <w:szCs w:val="14"/>
        </w:rPr>
      </w:pPr>
    </w:p>
    <w:p w:rsidR="00E33B39" w:rsidRDefault="00E33B39" w:rsidP="00E33B39">
      <w:pPr>
        <w:spacing w:before="40"/>
        <w:ind w:firstLine="284"/>
        <w:jc w:val="both"/>
        <w:rPr>
          <w:rFonts w:ascii="Arial" w:eastAsia="Arial" w:hAnsi="Arial" w:cs="Arial"/>
          <w:i/>
          <w:sz w:val="14"/>
          <w:szCs w:val="14"/>
        </w:rPr>
      </w:pPr>
    </w:p>
    <w:p w:rsidR="00500C94" w:rsidRDefault="00500C94" w:rsidP="00E33B39">
      <w:pPr>
        <w:spacing w:before="40"/>
        <w:ind w:firstLine="284"/>
        <w:jc w:val="both"/>
        <w:rPr>
          <w:rFonts w:ascii="Arial" w:eastAsia="Arial" w:hAnsi="Arial" w:cs="Arial"/>
          <w:i/>
          <w:sz w:val="14"/>
          <w:szCs w:val="14"/>
        </w:rPr>
      </w:pPr>
    </w:p>
    <w:p w:rsidR="00E33B39" w:rsidRDefault="00E33B39" w:rsidP="00E33B39">
      <w:pPr>
        <w:spacing w:before="40"/>
        <w:ind w:firstLine="284"/>
        <w:jc w:val="both"/>
        <w:rPr>
          <w:rFonts w:ascii="Arial" w:eastAsia="Arial" w:hAnsi="Arial" w:cs="Arial"/>
          <w:i/>
          <w:sz w:val="14"/>
          <w:szCs w:val="14"/>
        </w:rPr>
      </w:pPr>
    </w:p>
    <w:p w:rsidR="00E33B39" w:rsidRDefault="00E33B39" w:rsidP="00E33B39">
      <w:pPr>
        <w:spacing w:before="40"/>
        <w:ind w:firstLine="284"/>
        <w:jc w:val="both"/>
        <w:rPr>
          <w:rFonts w:ascii="Arial" w:eastAsia="Arial" w:hAnsi="Arial" w:cs="Arial"/>
          <w:i/>
          <w:sz w:val="14"/>
          <w:szCs w:val="14"/>
        </w:rPr>
      </w:pPr>
    </w:p>
    <w:p w:rsidR="00E33B39" w:rsidRPr="00832EBF" w:rsidRDefault="00E33B39" w:rsidP="00E33B39">
      <w:pPr>
        <w:pStyle w:val="Tyttabpol"/>
      </w:pPr>
      <w:r w:rsidRPr="00832EBF">
        <w:rPr>
          <w:b w:val="0"/>
          <w:bCs w:val="0"/>
        </w:rPr>
        <w:lastRenderedPageBreak/>
        <w:t>TABL. 3 (</w:t>
      </w:r>
      <w:r>
        <w:rPr>
          <w:b w:val="0"/>
          <w:bCs w:val="0"/>
        </w:rPr>
        <w:t>195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t>NAKŁADy</w:t>
      </w:r>
      <w:r w:rsidRPr="000153DB">
        <w:rPr>
          <w:vertAlign w:val="superscript"/>
        </w:rPr>
        <w:t xml:space="preserve"> </w:t>
      </w:r>
      <w:r w:rsidRPr="000153DB">
        <w:rPr>
          <w:rFonts w:ascii="Times New Roman" w:hAnsi="Times New Roman" w:cs="Times New Roman"/>
          <w:i/>
          <w:caps w:val="0"/>
          <w:vertAlign w:val="superscript"/>
        </w:rPr>
        <w:t>a</w:t>
      </w:r>
      <w:r w:rsidRPr="00832EBF">
        <w:t xml:space="preserve">  wewnętrzne  NA  DZIAŁALNOŚĆ  BADAWCZĄ  I  ROZWOJOWĄ  </w:t>
      </w:r>
      <w:r w:rsidRPr="00832EBF">
        <w:rPr>
          <w:caps w:val="0"/>
        </w:rPr>
        <w:t>(ceny  bieżące)</w:t>
      </w:r>
    </w:p>
    <w:p w:rsidR="00E33B39" w:rsidRPr="00832EBF" w:rsidRDefault="00E33B39" w:rsidP="00E33B39">
      <w:pPr>
        <w:pStyle w:val="Tyttabang"/>
      </w:pPr>
      <w:r w:rsidRPr="00832EBF">
        <w:rPr>
          <w:spacing w:val="-3"/>
        </w:rPr>
        <w:t>GROSS  DOMESTIC  EXPENDITURES</w:t>
      </w:r>
      <w:r w:rsidRPr="000153DB">
        <w:rPr>
          <w:spacing w:val="-3"/>
          <w:vertAlign w:val="superscript"/>
        </w:rPr>
        <w:t xml:space="preserve"> </w:t>
      </w:r>
      <w:r w:rsidRPr="000153DB">
        <w:rPr>
          <w:rFonts w:ascii="Times New Roman" w:hAnsi="Times New Roman" w:cs="Times New Roman"/>
          <w:caps w:val="0"/>
          <w:vertAlign w:val="superscript"/>
        </w:rPr>
        <w:t>a</w:t>
      </w:r>
      <w:r w:rsidRPr="00832EBF">
        <w:rPr>
          <w:spacing w:val="-3"/>
        </w:rPr>
        <w:t xml:space="preserve">  ON  RESEARCH  AND  DEVELOPMENT ACTIVITY</w:t>
      </w:r>
      <w:r w:rsidRPr="00832EBF">
        <w:t xml:space="preserve">  (</w:t>
      </w:r>
      <w:r w:rsidRPr="00832EBF">
        <w:rPr>
          <w:caps w:val="0"/>
        </w:rPr>
        <w:t>current  prices)</w:t>
      </w:r>
    </w:p>
    <w:tbl>
      <w:tblPr>
        <w:tblW w:w="76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2"/>
        <w:gridCol w:w="612"/>
        <w:gridCol w:w="612"/>
        <w:gridCol w:w="612"/>
        <w:gridCol w:w="612"/>
        <w:gridCol w:w="612"/>
        <w:gridCol w:w="612"/>
        <w:gridCol w:w="612"/>
        <w:gridCol w:w="646"/>
      </w:tblGrid>
      <w:tr w:rsidR="00E33B39" w:rsidRPr="00A9419B" w:rsidTr="00E95F3C">
        <w:trPr>
          <w:trHeight w:val="381"/>
        </w:trPr>
        <w:tc>
          <w:tcPr>
            <w:tcW w:w="272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WYSZCZEGÓLNIENIE</w:t>
            </w:r>
          </w:p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A9419B">
              <w:rPr>
                <w:rFonts w:ascii="Arial" w:eastAsia="Arial" w:hAnsi="Arial" w:cs="Arial"/>
                <w:i/>
                <w:sz w:val="14"/>
                <w:szCs w:val="14"/>
                <w:lang w:val="en-US" w:eastAsia="en-US"/>
              </w:rPr>
              <w:t>SPECIFICATION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spacing w:before="60" w:after="6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2005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spacing w:before="60" w:after="6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spacing w:before="60" w:after="6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3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spacing w:before="60" w:after="6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2016</w:t>
            </w:r>
          </w:p>
        </w:tc>
      </w:tr>
      <w:tr w:rsidR="00E33B39" w:rsidRPr="00A9419B" w:rsidTr="00E95F3C">
        <w:trPr>
          <w:trHeight w:val="415"/>
        </w:trPr>
        <w:tc>
          <w:tcPr>
            <w:tcW w:w="272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24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sz w:val="14"/>
                <w:szCs w:val="14"/>
              </w:rPr>
              <w:t>ogółem</w:t>
            </w:r>
          </w:p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i/>
                <w:iCs/>
                <w:sz w:val="14"/>
                <w:szCs w:val="14"/>
              </w:rPr>
              <w:t xml:space="preserve">grand </w:t>
            </w:r>
            <w:r w:rsidRPr="00A9419B"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  <w:t>total</w:t>
            </w:r>
          </w:p>
        </w:tc>
        <w:tc>
          <w:tcPr>
            <w:tcW w:w="2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</w:rPr>
            </w:pPr>
            <w:r w:rsidRPr="00A9419B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nakład</w:t>
            </w:r>
            <w:r w:rsidRPr="00A9419B">
              <w:rPr>
                <w:rFonts w:ascii="Arial" w:eastAsia="Arial Unicode MS" w:hAnsi="Arial" w:cs="Arial"/>
                <w:bCs/>
                <w:iCs/>
                <w:spacing w:val="8"/>
                <w:sz w:val="14"/>
                <w:szCs w:val="14"/>
                <w:lang w:val="en-US" w:eastAsia="en-US"/>
              </w:rPr>
              <w:t>y</w:t>
            </w:r>
            <w:r w:rsidRPr="00A9419B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 xml:space="preserve">    </w:t>
            </w:r>
            <w:r w:rsidRPr="00A9419B">
              <w:rPr>
                <w:rFonts w:ascii="Arial" w:eastAsia="Arial Unicode MS" w:hAnsi="Arial" w:cs="Arial"/>
                <w:bCs/>
                <w:i/>
                <w:iCs/>
                <w:sz w:val="14"/>
                <w:szCs w:val="14"/>
                <w:lang w:val="en-US" w:eastAsia="en-US"/>
              </w:rPr>
              <w:t>expenditures</w:t>
            </w:r>
          </w:p>
        </w:tc>
      </w:tr>
      <w:tr w:rsidR="00E33B39" w:rsidRPr="00A9419B" w:rsidTr="00E95F3C">
        <w:trPr>
          <w:trHeight w:val="704"/>
        </w:trPr>
        <w:tc>
          <w:tcPr>
            <w:tcW w:w="272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2448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sz w:val="14"/>
                <w:szCs w:val="14"/>
              </w:rPr>
              <w:t>bieżące</w:t>
            </w:r>
          </w:p>
          <w:p w:rsidR="00E33B39" w:rsidRPr="00A9419B" w:rsidRDefault="00E33B39" w:rsidP="00500C94">
            <w:pPr>
              <w:jc w:val="center"/>
              <w:rPr>
                <w:rFonts w:ascii="Arial" w:eastAsia="Arial" w:hAnsi="Arial"/>
                <w:iCs/>
                <w:sz w:val="14"/>
                <w:szCs w:val="14"/>
              </w:rPr>
            </w:pPr>
            <w:r w:rsidRPr="00A9419B">
              <w:rPr>
                <w:rFonts w:ascii="Arial" w:eastAsia="Arial" w:hAnsi="Arial"/>
                <w:i/>
                <w:iCs/>
                <w:sz w:val="14"/>
                <w:szCs w:val="14"/>
              </w:rPr>
              <w:t>current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inwestycyjne</w:t>
            </w:r>
            <w:r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br/>
            </w:r>
            <w:r w:rsidRPr="00A9419B">
              <w:rPr>
                <w:rFonts w:ascii="Arial" w:eastAsia="Arial" w:hAnsi="Arial"/>
                <w:i/>
                <w:sz w:val="14"/>
                <w:szCs w:val="14"/>
              </w:rPr>
              <w:t>capital expend-</w:t>
            </w:r>
            <w:r w:rsidRPr="00A9419B">
              <w:rPr>
                <w:rFonts w:ascii="Arial" w:eastAsia="Arial" w:hAnsi="Arial"/>
                <w:i/>
                <w:sz w:val="14"/>
                <w:szCs w:val="14"/>
              </w:rPr>
              <w:br/>
              <w:t>itures</w:t>
            </w:r>
            <w:r w:rsidRPr="00A9419B">
              <w:rPr>
                <w:rFonts w:ascii="Arial" w:eastAsia="Arial" w:hAnsi="Arial"/>
                <w:sz w:val="14"/>
                <w:szCs w:val="14"/>
              </w:rPr>
              <w:t xml:space="preserve"> </w:t>
            </w:r>
          </w:p>
        </w:tc>
      </w:tr>
      <w:tr w:rsidR="00E33B39" w:rsidRPr="000F7F18" w:rsidTr="00E95F3C">
        <w:trPr>
          <w:trHeight w:val="2117"/>
        </w:trPr>
        <w:tc>
          <w:tcPr>
            <w:tcW w:w="272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244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sz w:val="14"/>
                <w:szCs w:val="14"/>
                <w:lang w:eastAsia="en-US"/>
              </w:rPr>
            </w:pPr>
            <w:r w:rsidRPr="00A9419B">
              <w:rPr>
                <w:rFonts w:ascii="Arial" w:eastAsia="Arial Unicode MS" w:hAnsi="Arial" w:cs="Arial"/>
                <w:sz w:val="14"/>
                <w:szCs w:val="14"/>
                <w:lang w:eastAsia="en-US"/>
              </w:rPr>
              <w:t>razem</w:t>
            </w:r>
          </w:p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A9419B">
              <w:rPr>
                <w:rFonts w:ascii="Arial" w:eastAsia="Arial" w:hAnsi="Arial"/>
                <w:i/>
                <w:iCs/>
                <w:sz w:val="14"/>
                <w:szCs w:val="14"/>
              </w:rPr>
              <w:t>total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 w:rsidRPr="00A9419B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>w tym</w:t>
            </w:r>
            <w:r w:rsidRPr="00A9419B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br/>
            </w:r>
            <w:r w:rsidRPr="00A9419B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oso-</w:t>
            </w:r>
            <w:r w:rsidRPr="00A9419B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br/>
              <w:t>bowe</w:t>
            </w:r>
          </w:p>
          <w:p w:rsidR="00E33B39" w:rsidRPr="00A9419B" w:rsidRDefault="00E33B39" w:rsidP="00500C94">
            <w:pPr>
              <w:jc w:val="center"/>
              <w:rPr>
                <w:rFonts w:ascii="Arial" w:eastAsia="Arial" w:hAnsi="Arial" w:cs="Arial"/>
                <w:b/>
                <w:i/>
                <w:iCs/>
                <w:sz w:val="12"/>
                <w:szCs w:val="12"/>
                <w:lang w:val="en-US"/>
              </w:rPr>
            </w:pPr>
            <w:r w:rsidRPr="00A9419B">
              <w:rPr>
                <w:rFonts w:ascii="Arial" w:eastAsia="Arial" w:hAnsi="Arial"/>
                <w:i/>
                <w:sz w:val="14"/>
                <w:szCs w:val="14"/>
                <w:lang w:val="en-US"/>
              </w:rPr>
              <w:t>of which</w:t>
            </w:r>
            <w:r w:rsidRPr="00A9419B">
              <w:rPr>
                <w:rFonts w:ascii="Arial" w:eastAsia="Arial" w:hAnsi="Arial"/>
                <w:sz w:val="14"/>
                <w:szCs w:val="14"/>
                <w:lang w:val="en-US"/>
              </w:rPr>
              <w:br/>
            </w:r>
            <w:r w:rsidRPr="00A9419B">
              <w:rPr>
                <w:rFonts w:ascii="Arial" w:eastAsia="Arial" w:hAnsi="Arial"/>
                <w:i/>
                <w:iCs/>
                <w:sz w:val="14"/>
                <w:szCs w:val="14"/>
                <w:lang w:val="en-US"/>
              </w:rPr>
              <w:t>labour costs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sz w:val="14"/>
                <w:szCs w:val="14"/>
                <w:lang w:eastAsia="en-US"/>
              </w:rPr>
            </w:pPr>
            <w:r w:rsidRPr="00A9419B">
              <w:rPr>
                <w:rFonts w:ascii="Arial" w:eastAsia="Arial Unicode MS" w:hAnsi="Arial" w:cs="Arial"/>
                <w:sz w:val="14"/>
                <w:szCs w:val="14"/>
                <w:lang w:eastAsia="en-US"/>
              </w:rPr>
              <w:t>razem</w:t>
            </w:r>
          </w:p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sz w:val="14"/>
                <w:szCs w:val="14"/>
              </w:rPr>
            </w:pPr>
            <w:r w:rsidRPr="00A9419B">
              <w:rPr>
                <w:rFonts w:ascii="Arial" w:eastAsia="Arial Unicode MS" w:hAnsi="Arial" w:cs="Arial"/>
                <w:i/>
                <w:iCs/>
                <w:sz w:val="14"/>
                <w:szCs w:val="14"/>
              </w:rPr>
              <w:t>total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sz w:val="14"/>
                <w:szCs w:val="14"/>
              </w:rPr>
            </w:pPr>
            <w:r w:rsidRPr="00A9419B">
              <w:rPr>
                <w:rFonts w:ascii="Arial" w:eastAsia="Arial Unicode MS" w:hAnsi="Arial" w:cs="Arial"/>
                <w:sz w:val="14"/>
                <w:szCs w:val="14"/>
              </w:rPr>
              <w:t>w tym</w:t>
            </w:r>
            <w:r w:rsidRPr="00A9419B">
              <w:rPr>
                <w:rFonts w:ascii="Arial" w:eastAsia="Arial Unicode MS" w:hAnsi="Arial" w:cs="Arial"/>
                <w:sz w:val="14"/>
                <w:szCs w:val="14"/>
              </w:rPr>
              <w:br/>
              <w:t>maszyny,</w:t>
            </w:r>
            <w:r w:rsidRPr="00A9419B">
              <w:rPr>
                <w:rFonts w:ascii="Arial" w:eastAsia="Arial Unicode MS" w:hAnsi="Arial" w:cs="Arial"/>
                <w:sz w:val="14"/>
                <w:szCs w:val="14"/>
              </w:rPr>
              <w:br/>
              <w:t>urządze-</w:t>
            </w:r>
            <w:r w:rsidRPr="00A9419B">
              <w:rPr>
                <w:rFonts w:ascii="Arial" w:eastAsia="Arial Unicode MS" w:hAnsi="Arial" w:cs="Arial"/>
                <w:sz w:val="14"/>
                <w:szCs w:val="14"/>
              </w:rPr>
              <w:br/>
              <w:t>nia tech-</w:t>
            </w:r>
            <w:r w:rsidRPr="00A9419B">
              <w:rPr>
                <w:rFonts w:ascii="Arial" w:eastAsia="Arial Unicode MS" w:hAnsi="Arial" w:cs="Arial"/>
                <w:sz w:val="14"/>
                <w:szCs w:val="14"/>
              </w:rPr>
              <w:br/>
              <w:t>niczne</w:t>
            </w:r>
            <w:r w:rsidRPr="000153DB">
              <w:rPr>
                <w:rFonts w:ascii="Arial" w:eastAsia="Arial Unicode MS" w:hAnsi="Arial" w:cs="Arial"/>
                <w:sz w:val="14"/>
                <w:szCs w:val="14"/>
                <w:vertAlign w:val="superscript"/>
              </w:rPr>
              <w:t xml:space="preserve"> </w:t>
            </w:r>
            <w:r w:rsidRPr="00A9419B">
              <w:rPr>
                <w:rFonts w:eastAsia="Arial Unicode MS"/>
                <w:i/>
                <w:position w:val="-1"/>
                <w:sz w:val="14"/>
                <w:szCs w:val="14"/>
                <w:vertAlign w:val="superscript"/>
              </w:rPr>
              <w:t>b</w:t>
            </w:r>
          </w:p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sz w:val="14"/>
                <w:szCs w:val="14"/>
                <w:vertAlign w:val="superscript"/>
                <w:lang w:val="en-US"/>
              </w:rPr>
            </w:pPr>
            <w:r w:rsidRPr="00A9419B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  <w:t xml:space="preserve">of which </w:t>
            </w:r>
            <w:r w:rsidRPr="00A9419B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  <w:br/>
              <w:t>machin-</w:t>
            </w:r>
            <w:r w:rsidRPr="00A9419B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  <w:br/>
              <w:t>ery,</w:t>
            </w:r>
            <w:r w:rsidRPr="00A9419B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  <w:br/>
              <w:t>technica</w:t>
            </w:r>
            <w:r w:rsidRPr="00A9419B">
              <w:rPr>
                <w:rFonts w:ascii="Arial" w:eastAsia="Arial Unicode MS" w:hAnsi="Arial" w:cs="Arial"/>
                <w:i/>
                <w:iCs/>
                <w:spacing w:val="12"/>
                <w:sz w:val="14"/>
                <w:szCs w:val="14"/>
                <w:lang w:val="en-US"/>
              </w:rPr>
              <w:t>l</w:t>
            </w:r>
            <w:r w:rsidRPr="00A9419B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  <w:t xml:space="preserve"> equip-</w:t>
            </w:r>
            <w:r w:rsidRPr="00A9419B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  <w:br/>
              <w:t>men</w:t>
            </w:r>
            <w:r w:rsidRPr="00A9419B">
              <w:rPr>
                <w:rFonts w:ascii="Arial" w:eastAsia="Arial Unicode MS" w:hAnsi="Arial" w:cs="Arial"/>
                <w:i/>
                <w:iCs/>
                <w:spacing w:val="8"/>
                <w:sz w:val="14"/>
                <w:szCs w:val="14"/>
                <w:lang w:val="en-US"/>
              </w:rPr>
              <w:t>t</w:t>
            </w:r>
            <w:r w:rsidRPr="000153DB">
              <w:rPr>
                <w:rFonts w:ascii="Arial" w:eastAsia="Arial Unicode MS" w:hAnsi="Arial" w:cs="Arial"/>
                <w:i/>
                <w:iCs/>
                <w:spacing w:val="8"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Pr="00DF71B0">
              <w:rPr>
                <w:rFonts w:eastAsia="Arial Unicode MS"/>
                <w:i/>
                <w:position w:val="-1"/>
                <w:sz w:val="14"/>
                <w:szCs w:val="14"/>
                <w:vertAlign w:val="superscript"/>
                <w:lang w:val="en-GB"/>
              </w:rPr>
              <w:t>b</w:t>
            </w:r>
          </w:p>
        </w:tc>
      </w:tr>
      <w:tr w:rsidR="00E33B39" w:rsidRPr="00A9419B" w:rsidTr="00500C94">
        <w:trPr>
          <w:trHeight w:val="280"/>
        </w:trPr>
        <w:tc>
          <w:tcPr>
            <w:tcW w:w="2722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930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3B39" w:rsidRPr="00A9419B" w:rsidRDefault="00E33B39" w:rsidP="00500C94">
            <w:pPr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</w:rPr>
            </w:pPr>
            <w:r w:rsidRPr="00A9419B">
              <w:rPr>
                <w:rFonts w:ascii="Arial" w:eastAsia="Arial Unicode MS" w:hAnsi="Arial" w:cs="Arial"/>
                <w:bCs/>
                <w:sz w:val="14"/>
                <w:szCs w:val="14"/>
                <w:lang w:eastAsia="en-US"/>
              </w:rPr>
              <w:t xml:space="preserve">w mln </w:t>
            </w:r>
            <w:r w:rsidRPr="00A9419B">
              <w:rPr>
                <w:rFonts w:ascii="Arial" w:eastAsia="Arial Unicode MS" w:hAnsi="Arial" w:cs="Arial"/>
                <w:bCs/>
                <w:sz w:val="14"/>
                <w:szCs w:val="14"/>
              </w:rPr>
              <w:t>zł  </w:t>
            </w:r>
            <w:r>
              <w:rPr>
                <w:rFonts w:ascii="Arial" w:eastAsia="Arial Unicode MS" w:hAnsi="Arial" w:cs="Arial"/>
                <w:bCs/>
                <w:sz w:val="14"/>
                <w:szCs w:val="14"/>
              </w:rPr>
              <w:t xml:space="preserve">  </w:t>
            </w:r>
            <w:r w:rsidRPr="00A9419B">
              <w:rPr>
                <w:rFonts w:ascii="Arial" w:eastAsia="Arial Unicode MS" w:hAnsi="Arial" w:cs="Arial"/>
                <w:bCs/>
                <w:sz w:val="14"/>
                <w:szCs w:val="14"/>
              </w:rPr>
              <w:t>  </w:t>
            </w:r>
            <w:r w:rsidRPr="00A9419B">
              <w:rPr>
                <w:rFonts w:ascii="Arial" w:eastAsia="Arial Unicode MS" w:hAnsi="Arial" w:cs="Arial"/>
                <w:bCs/>
                <w:i/>
                <w:iCs/>
                <w:sz w:val="14"/>
                <w:szCs w:val="14"/>
                <w:lang w:eastAsia="en-US"/>
              </w:rPr>
              <w:t>in mln zl</w:t>
            </w:r>
          </w:p>
        </w:tc>
      </w:tr>
      <w:tr w:rsidR="00E33B39" w:rsidRPr="00A9419B" w:rsidTr="00500C94">
        <w:tc>
          <w:tcPr>
            <w:tcW w:w="2722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tabs>
                <w:tab w:val="left" w:leader="dot" w:pos="2682"/>
              </w:tabs>
              <w:spacing w:before="180" w:line="200" w:lineRule="exact"/>
              <w:ind w:right="57"/>
              <w:jc w:val="both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b/>
                <w:sz w:val="14"/>
                <w:szCs w:val="14"/>
              </w:rPr>
              <w:t xml:space="preserve">O G Ó Ł E M </w:t>
            </w:r>
            <w:r w:rsidRPr="00A9419B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18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111,6</w:t>
            </w:r>
          </w:p>
        </w:tc>
        <w:tc>
          <w:tcPr>
            <w:tcW w:w="6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18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508,3</w:t>
            </w:r>
          </w:p>
        </w:tc>
        <w:tc>
          <w:tcPr>
            <w:tcW w:w="6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18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908,9</w:t>
            </w:r>
          </w:p>
        </w:tc>
        <w:tc>
          <w:tcPr>
            <w:tcW w:w="6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18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762,9</w:t>
            </w:r>
          </w:p>
        </w:tc>
        <w:tc>
          <w:tcPr>
            <w:tcW w:w="6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180" w:line="200" w:lineRule="exact"/>
              <w:ind w:right="57"/>
              <w:jc w:val="right"/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  <w:t>620,7</w:t>
            </w:r>
          </w:p>
        </w:tc>
        <w:tc>
          <w:tcPr>
            <w:tcW w:w="6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180" w:line="200" w:lineRule="exact"/>
              <w:ind w:right="57"/>
              <w:jc w:val="right"/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  <w:t>459,2</w:t>
            </w:r>
          </w:p>
        </w:tc>
        <w:tc>
          <w:tcPr>
            <w:tcW w:w="6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180" w:line="200" w:lineRule="exact"/>
              <w:ind w:right="57"/>
              <w:jc w:val="right"/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  <w:t>142,2</w:t>
            </w:r>
          </w:p>
        </w:tc>
        <w:tc>
          <w:tcPr>
            <w:tcW w:w="64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180" w:line="200" w:lineRule="exact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78,1</w:t>
            </w: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tabs>
                <w:tab w:val="left" w:leader="dot" w:pos="2682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b/>
                <w:i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b/>
                <w:i/>
                <w:sz w:val="14"/>
                <w:szCs w:val="14"/>
              </w:rPr>
              <w:t>T O T A L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A576DC" w:rsidP="00E95F3C">
            <w:pPr>
              <w:tabs>
                <w:tab w:val="left" w:leader="dot" w:pos="2682"/>
              </w:tabs>
              <w:spacing w:before="240" w:line="200" w:lineRule="exact"/>
              <w:ind w:left="284" w:right="57" w:hanging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 </w:t>
            </w:r>
            <w:r w:rsidR="00E33B39" w:rsidRPr="00A9419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w tym podmioty wyspecjalizowane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 </w:t>
            </w:r>
            <w:r w:rsidR="00E33B39" w:rsidRPr="00A9419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badawczo </w:t>
            </w:r>
            <w:r w:rsidR="00E33B39" w:rsidRPr="00A9419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26,0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230,1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196,1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183,6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157,8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12,5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9,3</w:t>
            </w:r>
          </w:p>
        </w:tc>
      </w:tr>
      <w:tr w:rsidR="00E33B39" w:rsidRPr="000F7F18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A576DC" w:rsidP="00E95F3C">
            <w:pPr>
              <w:tabs>
                <w:tab w:val="left" w:leader="dot" w:pos="2682"/>
              </w:tabs>
              <w:spacing w:line="200" w:lineRule="exact"/>
              <w:ind w:left="284" w:right="57" w:hanging="142"/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 xml:space="preserve">   </w:t>
            </w:r>
            <w:r w:rsidR="00E33B39" w:rsidRPr="00A9419B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of which R&amp;D dedicated entities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B7303D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A576DC" w:rsidP="00E95F3C">
            <w:pPr>
              <w:tabs>
                <w:tab w:val="left" w:leader="dot" w:pos="2682"/>
              </w:tabs>
              <w:spacing w:before="240"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sz w:val="14"/>
                <w:szCs w:val="14"/>
              </w:rPr>
            </w:pPr>
            <w:r>
              <w:rPr>
                <w:rFonts w:ascii="Arial" w:eastAsia="Arial" w:hAnsi="Arial" w:cs="Arial"/>
                <w:bCs/>
                <w:sz w:val="14"/>
                <w:szCs w:val="14"/>
              </w:rPr>
              <w:t xml:space="preserve">          </w:t>
            </w:r>
            <w:r w:rsidR="00E33B39">
              <w:rPr>
                <w:rFonts w:ascii="Arial" w:eastAsia="Arial" w:hAnsi="Arial" w:cs="Arial"/>
                <w:bCs/>
                <w:sz w:val="14"/>
                <w:szCs w:val="14"/>
              </w:rPr>
              <w:t>w tym: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B7303D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A576DC" w:rsidP="00E95F3C">
            <w:pPr>
              <w:tabs>
                <w:tab w:val="left" w:leader="dot" w:pos="2682"/>
              </w:tabs>
              <w:spacing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i/>
                <w:sz w:val="14"/>
                <w:szCs w:val="14"/>
              </w:rPr>
            </w:pPr>
            <w:r>
              <w:rPr>
                <w:rFonts w:ascii="Arial" w:eastAsia="Arial" w:hAnsi="Arial" w:cs="Arial"/>
                <w:bCs/>
                <w:i/>
                <w:sz w:val="14"/>
                <w:szCs w:val="14"/>
              </w:rPr>
              <w:t xml:space="preserve">          </w:t>
            </w:r>
            <w:r w:rsidR="00E33B39" w:rsidRPr="00F6614D">
              <w:rPr>
                <w:rFonts w:ascii="Arial" w:eastAsia="Arial" w:hAnsi="Arial" w:cs="Arial"/>
                <w:bCs/>
                <w:i/>
                <w:sz w:val="14"/>
                <w:szCs w:val="14"/>
              </w:rPr>
              <w:t>of which: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A576DC" w:rsidP="00E95F3C">
            <w:pPr>
              <w:tabs>
                <w:tab w:val="left" w:leader="dot" w:pos="2682"/>
              </w:tabs>
              <w:spacing w:before="240" w:line="200" w:lineRule="exact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 xml:space="preserve">   </w:t>
            </w:r>
            <w:r w:rsidR="00E33B39"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 xml:space="preserve">szkoły wyższe </w:t>
            </w:r>
            <w:r w:rsidR="00E33B39" w:rsidRPr="00A9419B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ab/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26,0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230,0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215,9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185,4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173,4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151,9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12,0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9,0</w:t>
            </w: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A576DC" w:rsidP="00E95F3C">
            <w:pPr>
              <w:tabs>
                <w:tab w:val="left" w:leader="dot" w:pos="2682"/>
              </w:tabs>
              <w:spacing w:line="200" w:lineRule="exact"/>
              <w:ind w:left="426" w:right="57" w:hanging="142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  <w:t xml:space="preserve">   </w:t>
            </w:r>
            <w:r w:rsidR="00E33B39" w:rsidRPr="00A9419B"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  <w:t>higher education institutions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</w:tr>
      <w:tr w:rsidR="00E33B39" w:rsidRPr="00F6614D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tabs>
                <w:tab w:val="left" w:leader="dot" w:pos="2682"/>
              </w:tabs>
              <w:spacing w:before="240"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sz w:val="14"/>
                <w:szCs w:val="14"/>
              </w:rPr>
            </w:pPr>
            <w:r>
              <w:rPr>
                <w:rFonts w:ascii="Arial" w:eastAsia="Arial" w:hAnsi="Arial" w:cs="Arial"/>
                <w:bCs/>
                <w:sz w:val="14"/>
                <w:szCs w:val="14"/>
              </w:rPr>
              <w:t>w tym: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F6614D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tabs>
                <w:tab w:val="left" w:leader="dot" w:pos="2682"/>
              </w:tabs>
              <w:spacing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i/>
                <w:sz w:val="14"/>
                <w:szCs w:val="14"/>
              </w:rPr>
            </w:pPr>
            <w:r w:rsidRPr="00F6614D">
              <w:rPr>
                <w:rFonts w:ascii="Arial" w:eastAsia="Arial" w:hAnsi="Arial" w:cs="Arial"/>
                <w:bCs/>
                <w:i/>
                <w:sz w:val="14"/>
                <w:szCs w:val="14"/>
              </w:rPr>
              <w:t>of which: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F6614D" w:rsidRDefault="00E33B39" w:rsidP="00E95F3C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tabs>
                <w:tab w:val="left" w:leader="dot" w:pos="2682"/>
              </w:tabs>
              <w:spacing w:before="240" w:line="200" w:lineRule="exact"/>
              <w:ind w:left="142" w:right="57" w:hanging="142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Przemysł </w:t>
            </w:r>
            <w:r w:rsidRPr="00A9419B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77,3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144,0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436,9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399,8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308,3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184,9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91,5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63,6</w:t>
            </w: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tabs>
                <w:tab w:val="left" w:leader="dot" w:pos="2682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i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i/>
                <w:sz w:val="14"/>
                <w:szCs w:val="14"/>
              </w:rPr>
              <w:t>Industry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tabs>
                <w:tab w:val="left" w:leader="dot" w:pos="2682"/>
              </w:tabs>
              <w:spacing w:before="240" w:line="200" w:lineRule="exact"/>
              <w:ind w:left="142"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sz w:val="14"/>
                <w:szCs w:val="14"/>
              </w:rPr>
              <w:t xml:space="preserve">w tym przetwórstwo przemysłowe </w:t>
            </w:r>
            <w:r w:rsidRPr="00A9419B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77,3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144,0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436,7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399,0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307,9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184,5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91,1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63,4</w:t>
            </w: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tabs>
                <w:tab w:val="left" w:leader="dot" w:pos="2682"/>
              </w:tabs>
              <w:spacing w:line="200" w:lineRule="exact"/>
              <w:ind w:left="142" w:right="57"/>
              <w:jc w:val="both"/>
              <w:rPr>
                <w:rFonts w:ascii="Arial" w:eastAsia="Arial" w:hAnsi="Arial" w:cs="Arial"/>
                <w:bCs/>
                <w:i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bCs/>
                <w:i/>
                <w:sz w:val="14"/>
                <w:szCs w:val="14"/>
              </w:rPr>
              <w:t>of which manufacturing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line="200" w:lineRule="exact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tabs>
                <w:tab w:val="left" w:leader="dot" w:pos="2682"/>
              </w:tabs>
              <w:spacing w:before="240" w:line="200" w:lineRule="exact"/>
              <w:ind w:left="142" w:right="57" w:hanging="142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b/>
                <w:sz w:val="14"/>
                <w:szCs w:val="14"/>
              </w:rPr>
              <w:t>Usługi</w:t>
            </w:r>
            <w:r w:rsidRPr="000153DB">
              <w:rPr>
                <w:rFonts w:ascii="Arial" w:eastAsia="Arial" w:hAnsi="Arial" w:cs="Arial"/>
                <w:b/>
                <w:sz w:val="14"/>
                <w:szCs w:val="14"/>
                <w:vertAlign w:val="superscript"/>
              </w:rPr>
              <w:t xml:space="preserve"> </w:t>
            </w:r>
            <w:r w:rsidRPr="00A9419B">
              <w:rPr>
                <w:rFonts w:eastAsia="Arial"/>
                <w:i/>
                <w:sz w:val="14"/>
                <w:szCs w:val="14"/>
                <w:vertAlign w:val="superscript"/>
              </w:rPr>
              <w:t>c</w:t>
            </w:r>
            <w:r w:rsidRPr="00A9419B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Pr="00A9419B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363,1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469,1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359,5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309,0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272,6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50,6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14,5</w:t>
            </w:r>
          </w:p>
        </w:tc>
      </w:tr>
      <w:tr w:rsidR="00E33B39" w:rsidRPr="00A9419B" w:rsidTr="00500C94">
        <w:tc>
          <w:tcPr>
            <w:tcW w:w="272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9419B" w:rsidRDefault="00E33B39" w:rsidP="00E95F3C">
            <w:pPr>
              <w:tabs>
                <w:tab w:val="left" w:leader="dot" w:pos="2682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i/>
                <w:sz w:val="14"/>
                <w:szCs w:val="14"/>
              </w:rPr>
            </w:pPr>
            <w:r w:rsidRPr="00A9419B">
              <w:rPr>
                <w:rFonts w:ascii="Arial" w:eastAsia="Arial" w:hAnsi="Arial" w:cs="Arial"/>
                <w:i/>
                <w:sz w:val="14"/>
                <w:szCs w:val="14"/>
              </w:rPr>
              <w:t>Services</w:t>
            </w:r>
            <w:r w:rsidRPr="000153DB">
              <w:rPr>
                <w:rFonts w:ascii="Arial" w:eastAsia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  <w:r w:rsidRPr="00A9419B">
              <w:rPr>
                <w:rFonts w:eastAsia="Arial"/>
                <w:i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A9419B" w:rsidRDefault="00E33B39" w:rsidP="00E95F3C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A9419B" w:rsidRDefault="00E33B39" w:rsidP="00E95F3C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A9419B" w:rsidRDefault="00E33B39" w:rsidP="00E95F3C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A9419B" w:rsidRDefault="00E33B39" w:rsidP="00E95F3C">
            <w:pPr>
              <w:spacing w:line="200" w:lineRule="exact"/>
              <w:ind w:left="80" w:right="113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A9419B" w:rsidRDefault="00E33B39" w:rsidP="00E95F3C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A9419B" w:rsidRDefault="00E33B39" w:rsidP="00E95F3C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A9419B" w:rsidRDefault="00E33B39" w:rsidP="00E95F3C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3B39" w:rsidRPr="00A9419B" w:rsidRDefault="00E33B39" w:rsidP="00E95F3C">
            <w:pPr>
              <w:spacing w:line="200" w:lineRule="exact"/>
              <w:ind w:left="80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</w:tbl>
    <w:p w:rsidR="00E33B39" w:rsidRPr="00E91013" w:rsidRDefault="00E33B39" w:rsidP="00E95F3C">
      <w:pPr>
        <w:pStyle w:val="Teksttreci111"/>
        <w:shd w:val="clear" w:color="auto" w:fill="auto"/>
        <w:spacing w:before="200" w:line="240" w:lineRule="auto"/>
        <w:ind w:firstLine="284"/>
        <w:jc w:val="both"/>
        <w:rPr>
          <w:rFonts w:ascii="Arial" w:cs="Arial"/>
          <w:b w:val="0"/>
          <w:i w:val="0"/>
          <w:sz w:val="14"/>
          <w:szCs w:val="14"/>
          <w:lang w:val="pl-PL"/>
        </w:rPr>
      </w:pPr>
      <w:r w:rsidRPr="000153DB">
        <w:rPr>
          <w:rStyle w:val="Teksttreci14Kursywa"/>
          <w:rFonts w:ascii="Times New Roman" w:hAnsi="Times New Roman" w:cs="Times New Roman"/>
          <w:b w:val="0"/>
          <w:i/>
          <w:sz w:val="14"/>
          <w:szCs w:val="14"/>
          <w:lang w:val="pl-PL" w:eastAsia="pl-PL"/>
        </w:rPr>
        <w:t>a</w:t>
      </w:r>
      <w:r w:rsidRPr="00E91013">
        <w:rPr>
          <w:rFonts w:ascii="Arial" w:cs="Arial"/>
          <w:b w:val="0"/>
          <w:i w:val="0"/>
          <w:sz w:val="14"/>
          <w:szCs w:val="14"/>
          <w:lang w:val="pl-PL"/>
        </w:rPr>
        <w:t xml:space="preserve"> Wewnętrzne, bez amortyzacji środków trwałych.</w:t>
      </w:r>
      <w:r>
        <w:rPr>
          <w:rFonts w:ascii="Arial" w:cs="Arial"/>
          <w:b w:val="0"/>
          <w:i w:val="0"/>
          <w:sz w:val="14"/>
          <w:szCs w:val="14"/>
          <w:lang w:val="pl-PL"/>
        </w:rPr>
        <w:t xml:space="preserve"> </w:t>
      </w:r>
      <w:r w:rsidRPr="00E91013">
        <w:rPr>
          <w:rFonts w:ascii="Arial" w:cs="Arial"/>
          <w:b w:val="0"/>
          <w:i w:val="0"/>
          <w:sz w:val="14"/>
          <w:szCs w:val="14"/>
          <w:lang w:val="pl-PL"/>
        </w:rPr>
        <w:t xml:space="preserve"> </w:t>
      </w:r>
      <w:r w:rsidRPr="000153DB">
        <w:rPr>
          <w:rFonts w:ascii="Times New Roman" w:hAnsi="Times New Roman" w:cs="Times New Roman"/>
          <w:b w:val="0"/>
          <w:sz w:val="14"/>
          <w:szCs w:val="14"/>
          <w:lang w:val="pl-PL"/>
        </w:rPr>
        <w:t>b</w:t>
      </w:r>
      <w:r w:rsidRPr="00E91013">
        <w:rPr>
          <w:rFonts w:ascii="Arial" w:cs="Arial"/>
          <w:b w:val="0"/>
          <w:i w:val="0"/>
          <w:sz w:val="14"/>
          <w:szCs w:val="14"/>
          <w:lang w:val="pl-PL"/>
        </w:rPr>
        <w:t xml:space="preserve"> Dotyczy „maszyn, urządzeń technicznych i narzędzi” oraz „środków transportu”.</w:t>
      </w:r>
      <w:r>
        <w:rPr>
          <w:rFonts w:ascii="Arial" w:cs="Arial"/>
          <w:b w:val="0"/>
          <w:i w:val="0"/>
          <w:sz w:val="14"/>
          <w:szCs w:val="14"/>
          <w:lang w:val="pl-PL"/>
        </w:rPr>
        <w:t xml:space="preserve">  </w:t>
      </w:r>
      <w:r w:rsidRPr="000153DB">
        <w:rPr>
          <w:rFonts w:ascii="Times New Roman" w:hAnsi="Times New Roman" w:cs="Times New Roman"/>
          <w:b w:val="0"/>
          <w:sz w:val="14"/>
          <w:szCs w:val="14"/>
          <w:lang w:val="pl-PL"/>
        </w:rPr>
        <w:t>c</w:t>
      </w:r>
      <w:r>
        <w:rPr>
          <w:rFonts w:ascii="Arial" w:cs="Arial"/>
          <w:b w:val="0"/>
          <w:sz w:val="14"/>
          <w:szCs w:val="14"/>
          <w:lang w:val="pl-PL"/>
        </w:rPr>
        <w:t xml:space="preserve"> </w:t>
      </w:r>
      <w:r>
        <w:rPr>
          <w:rFonts w:ascii="Arial" w:cs="Arial"/>
          <w:b w:val="0"/>
          <w:i w:val="0"/>
          <w:sz w:val="14"/>
          <w:szCs w:val="14"/>
          <w:lang w:val="pl-PL"/>
        </w:rPr>
        <w:t>Obejmują pozostałe rodzaje działalności (sekcje G-U).</w:t>
      </w:r>
    </w:p>
    <w:p w:rsidR="00E33B39" w:rsidRPr="00B7303D" w:rsidRDefault="00E33B39" w:rsidP="00E33B39">
      <w:pPr>
        <w:pStyle w:val="Teksttreci111"/>
        <w:shd w:val="clear" w:color="auto" w:fill="auto"/>
        <w:spacing w:before="40" w:line="240" w:lineRule="auto"/>
        <w:ind w:firstLine="284"/>
        <w:jc w:val="both"/>
        <w:rPr>
          <w:rFonts w:ascii="Arial" w:cs="Arial"/>
          <w:b w:val="0"/>
          <w:i w:val="0"/>
          <w:sz w:val="14"/>
          <w:szCs w:val="14"/>
        </w:rPr>
      </w:pPr>
      <w:r w:rsidRPr="00DF71B0">
        <w:rPr>
          <w:rFonts w:ascii="Times New Roman" w:hAnsi="Times New Roman" w:cs="Times New Roman"/>
          <w:b w:val="0"/>
          <w:sz w:val="14"/>
          <w:szCs w:val="14"/>
          <w:lang w:val="pl-PL"/>
        </w:rPr>
        <w:t>a</w:t>
      </w:r>
      <w:r w:rsidRPr="00DF71B0">
        <w:rPr>
          <w:rFonts w:ascii="Arial" w:cs="Arial"/>
          <w:b w:val="0"/>
          <w:sz w:val="14"/>
          <w:szCs w:val="14"/>
          <w:lang w:val="pl-PL"/>
        </w:rPr>
        <w:t xml:space="preserve"> Internal, excluding depreciation of fixed assets.  </w:t>
      </w:r>
      <w:r w:rsidRPr="000153DB">
        <w:rPr>
          <w:rFonts w:ascii="Times New Roman" w:hAnsi="Times New Roman" w:cs="Times New Roman"/>
          <w:b w:val="0"/>
          <w:sz w:val="14"/>
          <w:szCs w:val="14"/>
        </w:rPr>
        <w:t>b</w:t>
      </w:r>
      <w:r w:rsidRPr="00E91013">
        <w:rPr>
          <w:rFonts w:ascii="Arial" w:cs="Arial"/>
          <w:b w:val="0"/>
          <w:sz w:val="14"/>
          <w:szCs w:val="14"/>
        </w:rPr>
        <w:t xml:space="preserve"> Concerns ”machinery, technical equipment and tools” as well as ”transport equipment”.</w:t>
      </w:r>
      <w:r>
        <w:rPr>
          <w:rFonts w:ascii="Arial" w:cs="Arial"/>
          <w:b w:val="0"/>
          <w:sz w:val="14"/>
          <w:szCs w:val="14"/>
        </w:rPr>
        <w:t xml:space="preserve">  </w:t>
      </w:r>
      <w:r w:rsidRPr="00B7303D">
        <w:rPr>
          <w:rFonts w:ascii="Times New Roman" w:hAnsi="Times New Roman" w:cs="Times New Roman"/>
          <w:b w:val="0"/>
          <w:sz w:val="14"/>
          <w:szCs w:val="14"/>
        </w:rPr>
        <w:t>c</w:t>
      </w:r>
      <w:r w:rsidRPr="00B7303D">
        <w:rPr>
          <w:rFonts w:ascii="Arial" w:cs="Arial"/>
          <w:b w:val="0"/>
          <w:sz w:val="14"/>
          <w:szCs w:val="14"/>
        </w:rPr>
        <w:t xml:space="preserve"> </w:t>
      </w:r>
      <w:r w:rsidRPr="00B7303D">
        <w:rPr>
          <w:rStyle w:val="Teksttreci11Kursywa"/>
          <w:b w:val="0"/>
          <w:sz w:val="14"/>
          <w:szCs w:val="14"/>
        </w:rPr>
        <w:t>Concern other sections of activity (G-U).</w:t>
      </w:r>
    </w:p>
    <w:p w:rsidR="00E33B39" w:rsidRDefault="00E33B39" w:rsidP="00E33B39">
      <w:pPr>
        <w:pStyle w:val="Nagwek21"/>
        <w:spacing w:line="240" w:lineRule="auto"/>
        <w:ind w:left="953" w:hanging="953"/>
        <w:rPr>
          <w:b w:val="0"/>
          <w:bCs w:val="0"/>
          <w:sz w:val="16"/>
          <w:szCs w:val="16"/>
          <w:lang w:val="en-US"/>
        </w:rPr>
      </w:pPr>
    </w:p>
    <w:p w:rsidR="00E33B39" w:rsidRDefault="00E33B39" w:rsidP="00E33B39">
      <w:pPr>
        <w:pStyle w:val="Nagwek21"/>
        <w:spacing w:line="240" w:lineRule="auto"/>
        <w:ind w:left="953" w:hanging="953"/>
        <w:rPr>
          <w:b w:val="0"/>
          <w:bCs w:val="0"/>
          <w:sz w:val="16"/>
          <w:szCs w:val="16"/>
          <w:lang w:val="en-US"/>
        </w:rPr>
      </w:pPr>
    </w:p>
    <w:p w:rsidR="00E33B39" w:rsidRPr="00E95F3C" w:rsidRDefault="00E33B39" w:rsidP="00E33B39">
      <w:pPr>
        <w:pStyle w:val="Nagwek21"/>
        <w:spacing w:line="240" w:lineRule="auto"/>
        <w:ind w:left="953" w:hanging="953"/>
        <w:rPr>
          <w:sz w:val="16"/>
          <w:szCs w:val="16"/>
          <w:lang w:val="en-US"/>
        </w:rPr>
      </w:pPr>
      <w:r w:rsidRPr="0034663A">
        <w:rPr>
          <w:b w:val="0"/>
          <w:bCs w:val="0"/>
          <w:sz w:val="16"/>
          <w:szCs w:val="16"/>
          <w:lang w:val="en-GB"/>
        </w:rPr>
        <w:lastRenderedPageBreak/>
        <w:t>TABL. 4 (196).</w:t>
      </w:r>
      <w:r w:rsidRPr="0034663A">
        <w:rPr>
          <w:b w:val="0"/>
          <w:bCs w:val="0"/>
          <w:sz w:val="16"/>
          <w:szCs w:val="16"/>
          <w:lang w:val="en-GB"/>
        </w:rPr>
        <w:tab/>
      </w:r>
      <w:r w:rsidRPr="00E95F3C">
        <w:rPr>
          <w:sz w:val="16"/>
          <w:szCs w:val="16"/>
          <w:lang w:val="en-US"/>
        </w:rPr>
        <w:t>NAKŁADY NA DZIAŁALNOŚĆ BADAWCZĄ I ROZWOJOWĄ WEDŁUG</w:t>
      </w:r>
      <w:r w:rsidR="00E95F3C">
        <w:rPr>
          <w:sz w:val="16"/>
          <w:szCs w:val="16"/>
          <w:lang w:val="en-US"/>
        </w:rPr>
        <w:br/>
      </w:r>
      <w:r w:rsidR="00E95F3C">
        <w:rPr>
          <w:sz w:val="16"/>
          <w:szCs w:val="16"/>
          <w:lang w:val="en-US"/>
        </w:rPr>
        <w:tab/>
      </w:r>
      <w:r w:rsidRPr="00E95F3C">
        <w:rPr>
          <w:sz w:val="16"/>
          <w:szCs w:val="16"/>
          <w:lang w:val="en-US"/>
        </w:rPr>
        <w:t>DZIEDZIN B+R</w:t>
      </w:r>
    </w:p>
    <w:p w:rsidR="00E33B39" w:rsidRPr="00641A20" w:rsidRDefault="00E33B39" w:rsidP="00E33B39">
      <w:pPr>
        <w:shd w:val="clear" w:color="auto" w:fill="FFFFFF"/>
        <w:ind w:left="708"/>
        <w:rPr>
          <w:rFonts w:ascii="Arial" w:eastAsia="Arial" w:hAnsi="Arial" w:cs="Arial"/>
          <w:i/>
          <w:sz w:val="16"/>
          <w:szCs w:val="16"/>
          <w:lang w:val="en-US"/>
        </w:rPr>
      </w:pPr>
      <w:r w:rsidRPr="00B7303D">
        <w:rPr>
          <w:rFonts w:ascii="Arial" w:eastAsia="Arial" w:hAnsi="Arial" w:cs="Arial"/>
          <w:i/>
          <w:sz w:val="16"/>
          <w:szCs w:val="16"/>
          <w:lang w:val="en-US"/>
        </w:rPr>
        <w:tab/>
      </w:r>
      <w:r w:rsidRPr="00B7303D">
        <w:rPr>
          <w:rFonts w:ascii="Arial" w:eastAsia="Arial" w:hAnsi="Arial" w:cs="Arial"/>
          <w:i/>
          <w:sz w:val="16"/>
          <w:szCs w:val="16"/>
          <w:lang w:val="en-US"/>
        </w:rPr>
        <w:tab/>
      </w:r>
      <w:r>
        <w:rPr>
          <w:rFonts w:ascii="Arial" w:eastAsia="Arial" w:hAnsi="Arial" w:cs="Arial"/>
          <w:i/>
          <w:sz w:val="16"/>
          <w:szCs w:val="16"/>
          <w:lang w:val="en-US"/>
        </w:rPr>
        <w:t>GROSS DOMESTIC EXPENDITURES ON</w:t>
      </w:r>
      <w:r w:rsidRPr="00641A20">
        <w:rPr>
          <w:rFonts w:ascii="Arial" w:eastAsia="Arial" w:hAnsi="Arial" w:cs="Arial"/>
          <w:i/>
          <w:sz w:val="16"/>
          <w:szCs w:val="16"/>
          <w:lang w:val="en-US"/>
        </w:rPr>
        <w:t xml:space="preserve"> RESEARCH</w:t>
      </w:r>
      <w:r>
        <w:rPr>
          <w:rFonts w:ascii="Arial" w:eastAsia="Arial" w:hAnsi="Arial" w:cs="Arial"/>
          <w:i/>
          <w:sz w:val="16"/>
          <w:szCs w:val="16"/>
          <w:lang w:val="en-US"/>
        </w:rPr>
        <w:t xml:space="preserve"> </w:t>
      </w:r>
      <w:r w:rsidRPr="00641A20">
        <w:rPr>
          <w:rFonts w:ascii="Arial" w:eastAsia="Arial" w:hAnsi="Arial" w:cs="Arial"/>
          <w:i/>
          <w:sz w:val="16"/>
          <w:szCs w:val="16"/>
          <w:lang w:val="en-US"/>
        </w:rPr>
        <w:t xml:space="preserve">AND DEVELOPMENT </w:t>
      </w:r>
      <w:r w:rsidR="00E95F3C">
        <w:rPr>
          <w:rFonts w:ascii="Arial" w:eastAsia="Arial" w:hAnsi="Arial" w:cs="Arial"/>
          <w:i/>
          <w:sz w:val="16"/>
          <w:szCs w:val="16"/>
          <w:lang w:val="en-US"/>
        </w:rPr>
        <w:br/>
      </w:r>
      <w:r w:rsidR="00E95F3C">
        <w:rPr>
          <w:rFonts w:ascii="Arial" w:eastAsia="Arial" w:hAnsi="Arial" w:cs="Arial"/>
          <w:i/>
          <w:sz w:val="16"/>
          <w:szCs w:val="16"/>
          <w:lang w:val="en-US"/>
        </w:rPr>
        <w:tab/>
      </w:r>
      <w:r w:rsidR="00E95F3C">
        <w:rPr>
          <w:rFonts w:ascii="Arial" w:eastAsia="Arial" w:hAnsi="Arial" w:cs="Arial"/>
          <w:i/>
          <w:sz w:val="16"/>
          <w:szCs w:val="16"/>
          <w:lang w:val="en-US"/>
        </w:rPr>
        <w:tab/>
      </w:r>
      <w:r w:rsidRPr="00641A20">
        <w:rPr>
          <w:rFonts w:ascii="Arial" w:eastAsia="Arial" w:hAnsi="Arial" w:cs="Arial"/>
          <w:i/>
          <w:sz w:val="16"/>
          <w:szCs w:val="16"/>
          <w:lang w:val="en-US"/>
        </w:rPr>
        <w:t>BY FIELD OF R&amp;D</w:t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1664"/>
        <w:gridCol w:w="1664"/>
        <w:gridCol w:w="1664"/>
      </w:tblGrid>
      <w:tr w:rsidR="00E33B39" w:rsidRPr="00641A20" w:rsidTr="00500C94">
        <w:trPr>
          <w:trHeight w:val="395"/>
        </w:trPr>
        <w:tc>
          <w:tcPr>
            <w:tcW w:w="26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DZIEDZINY B+R</w:t>
            </w:r>
          </w:p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eastAsia="Arial" w:hAnsi="Arial" w:cs="Arial"/>
                <w:i/>
                <w:sz w:val="14"/>
                <w:szCs w:val="14"/>
                <w:lang w:val="en-US" w:eastAsia="en-US"/>
              </w:rPr>
              <w:t>FIELDS OF R&amp;D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2016</w:t>
            </w:r>
          </w:p>
        </w:tc>
      </w:tr>
      <w:tr w:rsidR="00E33B39" w:rsidRPr="00F71D5E" w:rsidTr="00500C94">
        <w:trPr>
          <w:trHeight w:val="729"/>
        </w:trPr>
        <w:tc>
          <w:tcPr>
            <w:tcW w:w="2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F71D5E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/>
                <w:iCs/>
                <w:sz w:val="14"/>
                <w:szCs w:val="14"/>
              </w:rPr>
            </w:pPr>
            <w:r w:rsidRPr="00641A20">
              <w:rPr>
                <w:rFonts w:ascii="Arial" w:eastAsia="Arial" w:hAnsi="Arial" w:cs="Arial"/>
                <w:sz w:val="14"/>
                <w:szCs w:val="14"/>
              </w:rPr>
              <w:t>nakład</w:t>
            </w:r>
            <w:r w:rsidRPr="00641A20">
              <w:rPr>
                <w:rFonts w:ascii="Arial" w:eastAsia="Arial" w:hAnsi="Arial" w:cs="Arial"/>
                <w:spacing w:val="14"/>
                <w:sz w:val="14"/>
                <w:szCs w:val="14"/>
              </w:rPr>
              <w:t>y</w:t>
            </w:r>
            <w:r w:rsidRPr="00784048">
              <w:rPr>
                <w:rFonts w:ascii="Arial" w:eastAsia="Arial" w:hAnsi="Arial" w:cs="Arial"/>
                <w:spacing w:val="14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spacing w:val="14"/>
                <w:sz w:val="14"/>
                <w:szCs w:val="14"/>
                <w:vertAlign w:val="superscript"/>
              </w:rPr>
              <w:t>a</w:t>
            </w:r>
            <w:r w:rsidRPr="00641A20">
              <w:rPr>
                <w:rFonts w:ascii="Arial" w:eastAsia="Arial" w:hAnsi="Arial" w:cs="Arial"/>
                <w:sz w:val="14"/>
                <w:szCs w:val="14"/>
              </w:rPr>
              <w:t xml:space="preserve"> w mln zł</w:t>
            </w:r>
            <w:r w:rsidRPr="00F71D5E">
              <w:rPr>
                <w:rFonts w:ascii="Arial" w:eastAsia="Arial" w:hAnsi="Arial" w:cs="Arial"/>
                <w:i/>
                <w:i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sz w:val="14"/>
                <w:szCs w:val="14"/>
                <w:lang w:eastAsia="en-US"/>
              </w:rPr>
              <w:t xml:space="preserve">   </w:t>
            </w:r>
            <w:r w:rsidRPr="00F71D5E">
              <w:rPr>
                <w:rFonts w:ascii="Arial" w:eastAsia="Arial" w:hAnsi="Arial" w:cs="Arial"/>
                <w:i/>
                <w:iCs/>
                <w:sz w:val="14"/>
                <w:szCs w:val="14"/>
                <w:lang w:eastAsia="en-US"/>
              </w:rPr>
              <w:t>expenditure</w:t>
            </w:r>
            <w:r w:rsidRPr="00F71D5E">
              <w:rPr>
                <w:rFonts w:ascii="Arial" w:eastAsia="Arial" w:hAnsi="Arial" w:cs="Arial"/>
                <w:i/>
                <w:iCs/>
                <w:spacing w:val="12"/>
                <w:sz w:val="14"/>
                <w:szCs w:val="14"/>
                <w:lang w:eastAsia="en-US"/>
              </w:rPr>
              <w:t>s</w:t>
            </w:r>
            <w:r w:rsidRPr="00F71D5E">
              <w:rPr>
                <w:rFonts w:ascii="Arial" w:eastAsia="Arial" w:hAnsi="Arial" w:cs="Arial"/>
                <w:i/>
                <w:iCs/>
                <w:spacing w:val="12"/>
                <w:sz w:val="14"/>
                <w:szCs w:val="14"/>
                <w:vertAlign w:val="superscript"/>
                <w:lang w:eastAsia="en-US"/>
              </w:rPr>
              <w:t xml:space="preserve"> </w:t>
            </w:r>
            <w:r w:rsidRPr="00F71D5E">
              <w:rPr>
                <w:rFonts w:eastAsia="Arial"/>
                <w:i/>
                <w:iCs/>
                <w:sz w:val="14"/>
                <w:szCs w:val="14"/>
                <w:vertAlign w:val="superscript"/>
              </w:rPr>
              <w:t>a</w:t>
            </w:r>
            <w:r w:rsidRPr="00F71D5E">
              <w:rPr>
                <w:rFonts w:ascii="Arial" w:eastAsia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F71D5E">
              <w:rPr>
                <w:rFonts w:ascii="Arial" w:eastAsia="Arial" w:hAnsi="Arial" w:cs="Arial"/>
                <w:i/>
                <w:iCs/>
                <w:sz w:val="14"/>
                <w:szCs w:val="14"/>
                <w:lang w:eastAsia="en-US"/>
              </w:rPr>
              <w:t xml:space="preserve">in </w:t>
            </w:r>
            <w:r w:rsidRPr="00F71D5E">
              <w:rPr>
                <w:rFonts w:ascii="Arial" w:eastAsia="Arial" w:hAnsi="Arial" w:cs="Arial"/>
                <w:i/>
                <w:iCs/>
                <w:sz w:val="14"/>
                <w:szCs w:val="14"/>
              </w:rPr>
              <w:t>mln zl</w:t>
            </w:r>
          </w:p>
        </w:tc>
      </w:tr>
      <w:tr w:rsidR="00E33B39" w:rsidRPr="00641A20" w:rsidTr="00500C94">
        <w:tc>
          <w:tcPr>
            <w:tcW w:w="26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641A20">
              <w:rPr>
                <w:rFonts w:ascii="Arial" w:eastAsia="Arial" w:hAnsi="Arial" w:cs="Arial"/>
                <w:b/>
                <w:sz w:val="14"/>
                <w:szCs w:val="14"/>
              </w:rPr>
              <w:t xml:space="preserve">O G Ó Ł E M </w:t>
            </w:r>
            <w:r w:rsidRPr="00641A20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508,3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908,9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762,9</w:t>
            </w: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b/>
                <w:i/>
                <w:sz w:val="14"/>
                <w:szCs w:val="14"/>
              </w:rPr>
            </w:pPr>
            <w:r w:rsidRPr="00641A20">
              <w:rPr>
                <w:rFonts w:ascii="Arial" w:eastAsia="Arial" w:hAnsi="Arial" w:cs="Arial"/>
                <w:b/>
                <w:i/>
                <w:sz w:val="14"/>
                <w:szCs w:val="14"/>
              </w:rPr>
              <w:t>T O T A L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641A20">
              <w:rPr>
                <w:rFonts w:ascii="Arial" w:eastAsia="Arial" w:hAnsi="Arial" w:cs="Arial"/>
                <w:sz w:val="14"/>
                <w:szCs w:val="14"/>
              </w:rPr>
              <w:t xml:space="preserve">Nauki przyrodnicze </w:t>
            </w:r>
            <w:r w:rsidRPr="00641A20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68,1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63,5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57,7</w:t>
            </w: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i/>
                <w:sz w:val="14"/>
                <w:szCs w:val="14"/>
              </w:rPr>
            </w:pPr>
            <w:r w:rsidRPr="00641A20">
              <w:rPr>
                <w:rFonts w:ascii="Arial" w:eastAsia="Arial Unicode MS" w:hAnsi="Arial" w:cs="Arial"/>
                <w:i/>
                <w:sz w:val="14"/>
                <w:szCs w:val="14"/>
              </w:rPr>
              <w:t>Natural sciences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641A20">
              <w:rPr>
                <w:rFonts w:ascii="Arial" w:eastAsia="Arial" w:hAnsi="Arial" w:cs="Arial"/>
                <w:sz w:val="14"/>
                <w:szCs w:val="14"/>
              </w:rPr>
              <w:t xml:space="preserve">Nauki inżynieryjne i techniczne </w:t>
            </w:r>
            <w:r w:rsidRPr="00641A20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354,9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632,2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572,9</w:t>
            </w: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i/>
                <w:sz w:val="14"/>
                <w:szCs w:val="14"/>
              </w:rPr>
            </w:pPr>
            <w:r w:rsidRPr="00641A20">
              <w:rPr>
                <w:rFonts w:ascii="Arial" w:eastAsia="Arial Unicode MS" w:hAnsi="Arial" w:cs="Arial"/>
                <w:i/>
                <w:sz w:val="14"/>
                <w:szCs w:val="14"/>
              </w:rPr>
              <w:t>Engineering and technology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641A20">
              <w:rPr>
                <w:rFonts w:ascii="Arial" w:eastAsia="Arial" w:hAnsi="Arial" w:cs="Arial"/>
                <w:sz w:val="14"/>
                <w:szCs w:val="14"/>
              </w:rPr>
              <w:t xml:space="preserve">Nauki medyczne i nauki o zdrowiu </w:t>
            </w:r>
            <w:r w:rsidRPr="00641A20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116,5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42,5</w:t>
            </w: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i/>
                <w:sz w:val="14"/>
                <w:szCs w:val="14"/>
              </w:rPr>
            </w:pPr>
            <w:r w:rsidRPr="00641A20">
              <w:rPr>
                <w:rFonts w:ascii="Arial" w:eastAsia="Arial Unicode MS" w:hAnsi="Arial" w:cs="Arial"/>
                <w:i/>
                <w:sz w:val="14"/>
                <w:szCs w:val="14"/>
              </w:rPr>
              <w:t>Medical and health sciences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641A20">
              <w:rPr>
                <w:rFonts w:ascii="Arial" w:eastAsia="Arial" w:hAnsi="Arial" w:cs="Arial"/>
                <w:sz w:val="14"/>
                <w:szCs w:val="14"/>
              </w:rPr>
              <w:t>Nauki rolnicze i weterynaryjne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Pr="00641A20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18,3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19,7</w:t>
            </w: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i/>
                <w:sz w:val="14"/>
                <w:szCs w:val="14"/>
                <w:lang w:val="en-US"/>
              </w:rPr>
            </w:pPr>
            <w:r w:rsidRPr="00641A20">
              <w:rPr>
                <w:rFonts w:ascii="Arial" w:eastAsia="Arial Unicode MS" w:hAnsi="Arial" w:cs="Arial"/>
                <w:i/>
                <w:sz w:val="14"/>
                <w:szCs w:val="14"/>
                <w:lang w:val="en-US"/>
              </w:rPr>
              <w:t>Agricultural and veterinary sciences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before="120" w:line="200" w:lineRule="exact"/>
              <w:ind w:right="57"/>
              <w:jc w:val="right"/>
              <w:rPr>
                <w:rFonts w:ascii="Arial" w:eastAsia="Arial Unicode MS" w:hAnsi="Arial" w:cs="Arial"/>
                <w:i/>
                <w:sz w:val="14"/>
                <w:szCs w:val="14"/>
                <w:lang w:val="en-US"/>
              </w:rPr>
            </w:pPr>
            <w:r w:rsidRPr="00641A20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Nauki społeczne</w:t>
            </w: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 xml:space="preserve"> </w:t>
            </w:r>
            <w:r w:rsidRPr="00641A20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18,0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50,8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40,7</w:t>
            </w: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i/>
                <w:sz w:val="14"/>
                <w:szCs w:val="14"/>
                <w:lang w:val="en-US"/>
              </w:rPr>
            </w:pPr>
            <w:r w:rsidRPr="00641A20">
              <w:rPr>
                <w:rFonts w:ascii="Arial" w:eastAsia="Arial Unicode MS" w:hAnsi="Arial" w:cs="Arial"/>
                <w:i/>
                <w:sz w:val="14"/>
                <w:szCs w:val="14"/>
                <w:lang w:val="en-US"/>
              </w:rPr>
              <w:t>Social sciences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 xml:space="preserve">Nauki humanistyczne i sztuki </w:t>
            </w:r>
            <w:r w:rsidRPr="00641A20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ab/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540"/>
              </w:tabs>
              <w:spacing w:before="120" w:line="200" w:lineRule="exact"/>
              <w:ind w:left="142"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#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27,5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540"/>
              </w:tabs>
              <w:spacing w:before="120" w:line="200" w:lineRule="exact"/>
              <w:ind w:left="142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29,3</w:t>
            </w:r>
          </w:p>
        </w:tc>
      </w:tr>
      <w:tr w:rsidR="00E33B39" w:rsidRPr="00641A20" w:rsidTr="00500C9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i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eastAsia="Arial" w:hAnsi="Arial" w:cs="Arial"/>
                <w:i/>
                <w:sz w:val="14"/>
                <w:szCs w:val="14"/>
                <w:lang w:val="en-US" w:eastAsia="en-US"/>
              </w:rPr>
              <w:t>Humanities and the arts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540"/>
              </w:tabs>
              <w:spacing w:line="200" w:lineRule="exact"/>
              <w:ind w:left="142"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540"/>
              </w:tabs>
              <w:spacing w:line="200" w:lineRule="exact"/>
              <w:ind w:left="142"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540"/>
              </w:tabs>
              <w:spacing w:line="200" w:lineRule="exact"/>
              <w:ind w:left="142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</w:p>
        </w:tc>
      </w:tr>
    </w:tbl>
    <w:p w:rsidR="00E33B39" w:rsidRPr="00641A20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iCs/>
          <w:sz w:val="14"/>
          <w:szCs w:val="14"/>
          <w:lang w:eastAsia="en-US"/>
        </w:rPr>
      </w:pPr>
      <w:r w:rsidRPr="00641A20">
        <w:rPr>
          <w:rFonts w:eastAsia="Arial Unicode MS"/>
          <w:i/>
          <w:sz w:val="14"/>
          <w:szCs w:val="14"/>
          <w:lang w:eastAsia="en-US"/>
        </w:rPr>
        <w:t>a</w:t>
      </w:r>
      <w:r w:rsidRPr="00641A20">
        <w:rPr>
          <w:rFonts w:ascii="Arial" w:eastAsia="Arial Unicode MS" w:hAnsi="Arial" w:cs="Arial"/>
          <w:iCs/>
          <w:sz w:val="14"/>
          <w:szCs w:val="14"/>
          <w:lang w:eastAsia="en-US"/>
        </w:rPr>
        <w:t xml:space="preserve">  Wewnętrzne, w cenach bieżących, bez amortyzacji środków trwałych.</w:t>
      </w:r>
    </w:p>
    <w:p w:rsidR="00E33B39" w:rsidRDefault="007F45DD" w:rsidP="00E33B39">
      <w:pPr>
        <w:spacing w:before="40"/>
        <w:ind w:firstLine="284"/>
        <w:jc w:val="both"/>
        <w:rPr>
          <w:rFonts w:ascii="Arial" w:eastAsia="Arial Unicode MS" w:hAnsi="Arial" w:cs="Arial"/>
          <w:bCs/>
          <w:i/>
          <w:iCs/>
          <w:sz w:val="14"/>
          <w:szCs w:val="14"/>
          <w:lang w:val="en-US" w:eastAsia="en-US"/>
        </w:rPr>
      </w:pPr>
      <w:r w:rsidRPr="00641A20">
        <w:rPr>
          <w:rFonts w:eastAsia="Arial Unicode MS"/>
          <w:bCs/>
          <w:i/>
          <w:iCs/>
          <w:sz w:val="14"/>
          <w:szCs w:val="14"/>
          <w:lang w:val="en-US" w:eastAsia="en-US"/>
        </w:rPr>
        <w:t>a</w:t>
      </w:r>
      <w:r w:rsidR="00E33B39">
        <w:rPr>
          <w:rFonts w:eastAsia="Arial Unicode MS"/>
          <w:bCs/>
          <w:i/>
          <w:iCs/>
          <w:sz w:val="14"/>
          <w:szCs w:val="14"/>
          <w:lang w:val="en-US" w:eastAsia="en-US"/>
        </w:rPr>
        <w:t xml:space="preserve"> </w:t>
      </w:r>
      <w:r w:rsidR="00E33B39" w:rsidRPr="00641A20">
        <w:rPr>
          <w:rFonts w:ascii="Arial" w:eastAsia="Arial Unicode MS" w:hAnsi="Arial" w:cs="Arial"/>
          <w:bCs/>
          <w:i/>
          <w:iCs/>
          <w:sz w:val="14"/>
          <w:szCs w:val="14"/>
          <w:lang w:val="en-US" w:eastAsia="en-US"/>
        </w:rPr>
        <w:t xml:space="preserve"> Internal, in current prices, excluding depreciation of fixed assets.</w:t>
      </w:r>
    </w:p>
    <w:p w:rsidR="00E33B39" w:rsidRDefault="00E33B39" w:rsidP="00E33B39">
      <w:pPr>
        <w:spacing w:before="40"/>
        <w:ind w:firstLine="284"/>
        <w:jc w:val="both"/>
        <w:rPr>
          <w:rFonts w:ascii="Arial" w:eastAsia="Arial Unicode MS" w:hAnsi="Arial" w:cs="Arial"/>
          <w:bCs/>
          <w:i/>
          <w:iCs/>
          <w:sz w:val="14"/>
          <w:szCs w:val="14"/>
          <w:lang w:val="en-US" w:eastAsia="en-US"/>
        </w:rPr>
      </w:pPr>
    </w:p>
    <w:p w:rsidR="00E33B39" w:rsidRDefault="00E33B39" w:rsidP="00E33B39">
      <w:pPr>
        <w:spacing w:before="40"/>
        <w:ind w:firstLine="284"/>
        <w:jc w:val="both"/>
        <w:rPr>
          <w:rFonts w:ascii="Arial" w:eastAsia="Arial Unicode MS" w:hAnsi="Arial" w:cs="Arial"/>
          <w:bCs/>
          <w:i/>
          <w:iCs/>
          <w:sz w:val="14"/>
          <w:szCs w:val="14"/>
          <w:lang w:val="en-US" w:eastAsia="en-US"/>
        </w:rPr>
      </w:pPr>
    </w:p>
    <w:p w:rsidR="00E33B39" w:rsidRDefault="00E33B39" w:rsidP="00E33B39">
      <w:pPr>
        <w:spacing w:before="40"/>
        <w:ind w:firstLine="284"/>
        <w:jc w:val="both"/>
        <w:rPr>
          <w:rFonts w:ascii="Arial" w:eastAsia="Arial Unicode MS" w:hAnsi="Arial" w:cs="Arial"/>
          <w:bCs/>
          <w:i/>
          <w:iCs/>
          <w:sz w:val="14"/>
          <w:szCs w:val="14"/>
          <w:lang w:val="en-US" w:eastAsia="en-US"/>
        </w:rPr>
      </w:pPr>
    </w:p>
    <w:p w:rsidR="00E33B39" w:rsidRPr="00641A20" w:rsidRDefault="00E33B39" w:rsidP="00E33B39">
      <w:pPr>
        <w:spacing w:before="40"/>
        <w:ind w:firstLine="284"/>
        <w:jc w:val="both"/>
        <w:rPr>
          <w:rFonts w:ascii="Arial" w:eastAsia="Arial Unicode MS" w:hAnsi="Arial" w:cs="Arial"/>
          <w:b/>
          <w:bCs/>
          <w:i/>
          <w:iCs/>
          <w:sz w:val="14"/>
          <w:szCs w:val="14"/>
          <w:lang w:val="en-US" w:eastAsia="en-US"/>
        </w:rPr>
      </w:pPr>
    </w:p>
    <w:p w:rsidR="00E33B39" w:rsidRPr="00EC0CAE" w:rsidRDefault="00E33B39" w:rsidP="00E33B39">
      <w:pPr>
        <w:pStyle w:val="Nagwek21"/>
        <w:spacing w:line="240" w:lineRule="auto"/>
        <w:ind w:left="953" w:hanging="953"/>
        <w:rPr>
          <w:sz w:val="16"/>
          <w:szCs w:val="16"/>
        </w:rPr>
      </w:pPr>
      <w:r w:rsidRPr="00EC0CAE">
        <w:rPr>
          <w:b w:val="0"/>
          <w:bCs w:val="0"/>
          <w:sz w:val="16"/>
          <w:szCs w:val="16"/>
        </w:rPr>
        <w:t>TABL. 5 (197).</w:t>
      </w:r>
      <w:r w:rsidRPr="00EC0CAE">
        <w:rPr>
          <w:b w:val="0"/>
          <w:bCs w:val="0"/>
          <w:sz w:val="16"/>
          <w:szCs w:val="16"/>
        </w:rPr>
        <w:tab/>
      </w:r>
      <w:r w:rsidRPr="00EC0CAE">
        <w:rPr>
          <w:rFonts w:eastAsia="Arial"/>
          <w:sz w:val="16"/>
          <w:szCs w:val="16"/>
        </w:rPr>
        <w:t>NAKŁADY</w:t>
      </w:r>
      <w:r w:rsidRPr="00EC0CAE">
        <w:rPr>
          <w:rFonts w:ascii="Times New Roman" w:eastAsia="Arial" w:hAnsi="Times New Roman" w:cs="Times New Roman"/>
          <w:i/>
          <w:spacing w:val="20"/>
          <w:sz w:val="16"/>
          <w:szCs w:val="16"/>
          <w:vertAlign w:val="superscript"/>
        </w:rPr>
        <w:t>a</w:t>
      </w:r>
      <w:r w:rsidRPr="00EC0CAE">
        <w:rPr>
          <w:rFonts w:eastAsia="Arial"/>
          <w:sz w:val="16"/>
          <w:szCs w:val="16"/>
        </w:rPr>
        <w:t xml:space="preserve"> NA DZIAŁALNOŚĆ BADAWCZĄ I ROZWOJOWĄ</w:t>
      </w:r>
      <w:r w:rsidRPr="00EC0CAE">
        <w:rPr>
          <w:rFonts w:eastAsia="Arial"/>
          <w:iCs/>
          <w:sz w:val="16"/>
          <w:szCs w:val="16"/>
          <w:lang w:eastAsia="en-US"/>
        </w:rPr>
        <w:t xml:space="preserve"> </w:t>
      </w:r>
      <w:r w:rsidRPr="00EC0CAE">
        <w:rPr>
          <w:rFonts w:eastAsia="Arial"/>
          <w:sz w:val="16"/>
          <w:szCs w:val="16"/>
        </w:rPr>
        <w:t xml:space="preserve">WEDŁUG </w:t>
      </w:r>
      <w:r w:rsidRPr="00EC0CAE">
        <w:rPr>
          <w:rFonts w:eastAsia="Arial"/>
          <w:sz w:val="16"/>
          <w:szCs w:val="16"/>
        </w:rPr>
        <w:tab/>
        <w:t>SEKTORÓW INSTYTUCJONALNYCH (ceny bieżące)</w:t>
      </w:r>
      <w:r w:rsidRPr="00EC0CAE">
        <w:rPr>
          <w:sz w:val="16"/>
          <w:szCs w:val="16"/>
          <w:highlight w:val="yellow"/>
        </w:rPr>
        <w:t xml:space="preserve"> </w:t>
      </w:r>
    </w:p>
    <w:p w:rsidR="00E33B39" w:rsidRPr="00EC0CAE" w:rsidRDefault="00E33B39" w:rsidP="00E33B39">
      <w:pPr>
        <w:shd w:val="clear" w:color="auto" w:fill="FFFFFF"/>
        <w:ind w:left="708"/>
        <w:rPr>
          <w:rFonts w:ascii="Arial" w:eastAsia="Arial" w:hAnsi="Arial" w:cs="Arial"/>
          <w:i/>
          <w:sz w:val="16"/>
          <w:szCs w:val="16"/>
          <w:lang w:val="en-US"/>
        </w:rPr>
      </w:pPr>
      <w:r w:rsidRPr="00DF71B0">
        <w:rPr>
          <w:rFonts w:ascii="Arial" w:eastAsia="Arial" w:hAnsi="Arial" w:cs="Arial"/>
          <w:i/>
          <w:sz w:val="16"/>
          <w:szCs w:val="16"/>
        </w:rPr>
        <w:tab/>
      </w:r>
      <w:r w:rsidRPr="00DF71B0">
        <w:rPr>
          <w:rFonts w:ascii="Arial" w:eastAsia="Arial" w:hAnsi="Arial" w:cs="Arial"/>
          <w:i/>
          <w:sz w:val="16"/>
          <w:szCs w:val="16"/>
        </w:rPr>
        <w:tab/>
      </w:r>
      <w:r w:rsidRPr="00A06815">
        <w:rPr>
          <w:rFonts w:ascii="Arial" w:eastAsia="Arial" w:hAnsi="Arial" w:cs="Arial"/>
          <w:i/>
          <w:iCs/>
          <w:sz w:val="16"/>
          <w:szCs w:val="16"/>
          <w:lang w:val="en-US"/>
        </w:rPr>
        <w:t xml:space="preserve">GROSS </w:t>
      </w:r>
      <w:r w:rsidRPr="00A06815">
        <w:rPr>
          <w:rFonts w:ascii="Arial" w:eastAsia="Arial" w:hAnsi="Arial" w:cs="Arial"/>
          <w:i/>
          <w:iCs/>
          <w:sz w:val="16"/>
          <w:szCs w:val="16"/>
          <w:lang w:val="en-US" w:eastAsia="en-US"/>
        </w:rPr>
        <w:t>DOMESTIC EXPENDITURE</w:t>
      </w:r>
      <w:r w:rsidRPr="00A06815">
        <w:rPr>
          <w:rFonts w:ascii="Arial" w:eastAsia="Arial" w:hAnsi="Arial" w:cs="Arial"/>
          <w:i/>
          <w:iCs/>
          <w:spacing w:val="10"/>
          <w:sz w:val="16"/>
          <w:szCs w:val="16"/>
          <w:lang w:val="en-US" w:eastAsia="en-US"/>
        </w:rPr>
        <w:t>S</w:t>
      </w:r>
      <w:r w:rsidRPr="00A06815">
        <w:rPr>
          <w:rFonts w:eastAsia="Arial"/>
          <w:i/>
          <w:iCs/>
          <w:spacing w:val="20"/>
          <w:sz w:val="16"/>
          <w:szCs w:val="16"/>
          <w:vertAlign w:val="superscript"/>
          <w:lang w:val="en-US" w:eastAsia="en-US"/>
        </w:rPr>
        <w:t>a</w:t>
      </w:r>
      <w:r w:rsidRPr="00A06815">
        <w:rPr>
          <w:rFonts w:ascii="Arial" w:eastAsia="Arial" w:hAnsi="Arial" w:cs="Arial"/>
          <w:i/>
          <w:iCs/>
          <w:spacing w:val="10"/>
          <w:sz w:val="16"/>
          <w:szCs w:val="16"/>
          <w:lang w:val="en-US" w:eastAsia="en-US"/>
        </w:rPr>
        <w:t xml:space="preserve"> </w:t>
      </w:r>
      <w:r w:rsidRPr="00A06815">
        <w:rPr>
          <w:rFonts w:ascii="Arial" w:eastAsia="Arial" w:hAnsi="Arial" w:cs="Arial"/>
          <w:i/>
          <w:iCs/>
          <w:sz w:val="16"/>
          <w:szCs w:val="16"/>
          <w:lang w:val="en-US" w:eastAsia="en-US"/>
        </w:rPr>
        <w:t xml:space="preserve">ON RESEARCH AND DEVELOPMENT </w:t>
      </w:r>
      <w:r w:rsidRPr="00A06815">
        <w:rPr>
          <w:rFonts w:ascii="Arial" w:eastAsia="Arial" w:hAnsi="Arial" w:cs="Arial"/>
          <w:i/>
          <w:iCs/>
          <w:sz w:val="16"/>
          <w:szCs w:val="16"/>
          <w:lang w:val="en-US" w:eastAsia="en-US"/>
        </w:rPr>
        <w:br/>
      </w:r>
      <w:r w:rsidRPr="00EC0CAE">
        <w:rPr>
          <w:rFonts w:ascii="Arial" w:eastAsia="Arial" w:hAnsi="Arial" w:cs="Arial"/>
          <w:i/>
          <w:iCs/>
          <w:sz w:val="16"/>
          <w:szCs w:val="16"/>
          <w:lang w:val="en-US" w:eastAsia="en-US"/>
        </w:rPr>
        <w:tab/>
      </w:r>
      <w:r w:rsidRPr="00EC0CAE">
        <w:rPr>
          <w:rFonts w:ascii="Arial" w:eastAsia="Arial" w:hAnsi="Arial" w:cs="Arial"/>
          <w:i/>
          <w:iCs/>
          <w:sz w:val="16"/>
          <w:szCs w:val="16"/>
          <w:lang w:val="en-US" w:eastAsia="en-US"/>
        </w:rPr>
        <w:tab/>
      </w:r>
      <w:r w:rsidRPr="00A06815">
        <w:rPr>
          <w:rFonts w:ascii="Arial" w:eastAsia="Arial" w:hAnsi="Arial" w:cs="Arial"/>
          <w:i/>
          <w:iCs/>
          <w:sz w:val="16"/>
          <w:szCs w:val="16"/>
          <w:lang w:val="en-US" w:eastAsia="en-US"/>
        </w:rPr>
        <w:t>BY INSTITUTIONAL SECTOR (current prices)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4"/>
        <w:gridCol w:w="950"/>
        <w:gridCol w:w="950"/>
        <w:gridCol w:w="953"/>
        <w:gridCol w:w="2459"/>
      </w:tblGrid>
      <w:tr w:rsidR="00E33B39" w:rsidRPr="00A06815" w:rsidTr="00500C94">
        <w:trPr>
          <w:trHeight w:val="406"/>
        </w:trPr>
        <w:tc>
          <w:tcPr>
            <w:tcW w:w="15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A06815" w:rsidRDefault="00E33B39" w:rsidP="00500C94">
            <w:pPr>
              <w:shd w:val="clear" w:color="auto" w:fill="FFFFFF"/>
              <w:tabs>
                <w:tab w:val="left" w:leader="dot" w:pos="2466"/>
              </w:tabs>
              <w:jc w:val="center"/>
              <w:rPr>
                <w:rFonts w:ascii="Arial Unicode MS" w:eastAsia="Arial Unicode MS" w:hAnsi="Arial" w:cs="Arial"/>
                <w:sz w:val="14"/>
                <w:szCs w:val="14"/>
                <w:lang w:val="en-US"/>
              </w:rPr>
            </w:pPr>
            <w:r w:rsidRPr="00A06815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WYSZCZEGÓLNIENIE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06815" w:rsidRDefault="00E33B39" w:rsidP="00500C94">
            <w:pPr>
              <w:shd w:val="clear" w:color="auto" w:fill="FFFFFF"/>
              <w:jc w:val="center"/>
              <w:rPr>
                <w:rFonts w:ascii="Arial Unicode MS" w:eastAsia="Arial Unicode MS" w:hAnsi="Arial" w:cs="Arial"/>
                <w:i/>
                <w:sz w:val="14"/>
                <w:szCs w:val="14"/>
              </w:rPr>
            </w:pPr>
            <w:r w:rsidRPr="00A06815">
              <w:rPr>
                <w:rFonts w:ascii="Arial" w:eastAsia="Arial Unicode MS" w:hAnsi="Arial" w:cs="Arial"/>
                <w:sz w:val="14"/>
                <w:szCs w:val="14"/>
              </w:rPr>
              <w:t>2010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39" w:rsidRPr="00A06815" w:rsidRDefault="00E33B39" w:rsidP="00500C94">
            <w:pPr>
              <w:shd w:val="clear" w:color="auto" w:fill="FFFFFF"/>
              <w:jc w:val="center"/>
              <w:rPr>
                <w:rFonts w:ascii="Arial" w:eastAsia="Arial Unicode MS" w:hAnsi="Arial" w:cs="Arial"/>
                <w:sz w:val="14"/>
                <w:szCs w:val="14"/>
              </w:rPr>
            </w:pPr>
            <w:r w:rsidRPr="00A06815">
              <w:rPr>
                <w:rFonts w:ascii="Arial Unicode MS" w:eastAsia="Arial Unicode MS" w:hAnsi="Arial" w:cs="Arial"/>
                <w:sz w:val="14"/>
                <w:szCs w:val="14"/>
              </w:rPr>
              <w:t>2015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06815" w:rsidRDefault="00E33B39" w:rsidP="00500C94">
            <w:pPr>
              <w:shd w:val="clear" w:color="auto" w:fill="FFFFFF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sz w:val="14"/>
                <w:szCs w:val="14"/>
              </w:rPr>
              <w:t>2016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33B39" w:rsidRPr="00A06815" w:rsidRDefault="00E33B39" w:rsidP="00500C94">
            <w:pPr>
              <w:shd w:val="clear" w:color="auto" w:fill="FFFFFF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A06815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SPECIFICATION</w:t>
            </w:r>
          </w:p>
        </w:tc>
      </w:tr>
      <w:tr w:rsidR="00E33B39" w:rsidRPr="00A06815" w:rsidTr="00500C94">
        <w:trPr>
          <w:trHeight w:val="427"/>
        </w:trPr>
        <w:tc>
          <w:tcPr>
            <w:tcW w:w="1594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29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A06815" w:rsidRDefault="00E33B39" w:rsidP="00500C94">
            <w:pPr>
              <w:tabs>
                <w:tab w:val="left" w:leader="dot" w:pos="1673"/>
              </w:tabs>
              <w:ind w:left="142" w:right="51" w:hanging="142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sz w:val="14"/>
                <w:szCs w:val="14"/>
              </w:rPr>
              <w:t xml:space="preserve">w mln zł    </w:t>
            </w:r>
            <w:r w:rsidRPr="00A06815">
              <w:rPr>
                <w:rFonts w:ascii="Arial" w:eastAsia="Arial" w:hAnsi="Arial" w:cs="Arial"/>
                <w:i/>
                <w:sz w:val="14"/>
                <w:szCs w:val="14"/>
              </w:rPr>
              <w:t>in mln zl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33B39" w:rsidRPr="00A06815" w:rsidRDefault="00E33B39" w:rsidP="00500C94">
            <w:pPr>
              <w:tabs>
                <w:tab w:val="left" w:leader="dot" w:pos="1673"/>
              </w:tabs>
              <w:ind w:left="142" w:right="51" w:hanging="142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</w:tr>
      <w:tr w:rsidR="00E33B39" w:rsidRPr="00A06815" w:rsidTr="00500C94">
        <w:tc>
          <w:tcPr>
            <w:tcW w:w="159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spacing w:before="120"/>
              <w:ind w:left="142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b/>
                <w:sz w:val="14"/>
                <w:szCs w:val="14"/>
              </w:rPr>
              <w:t xml:space="preserve">O G Ó Ł E M </w:t>
            </w:r>
            <w:r w:rsidRPr="00EC0CAE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09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pacing w:before="120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508,3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pacing w:before="120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908,9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pacing w:before="120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762,9</w:t>
            </w:r>
          </w:p>
        </w:tc>
        <w:tc>
          <w:tcPr>
            <w:tcW w:w="1578" w:type="pct"/>
            <w:tcBorders>
              <w:top w:val="single" w:sz="8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spacing w:before="120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b/>
                <w:i/>
                <w:sz w:val="14"/>
                <w:szCs w:val="14"/>
              </w:rPr>
              <w:t>T O T A L</w:t>
            </w:r>
            <w:r w:rsidRPr="00A06815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E33B39" w:rsidRPr="00A06815" w:rsidTr="00500C94">
        <w:trPr>
          <w:trHeight w:hRule="exact" w:val="170"/>
        </w:trPr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b/>
                <w:i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06815" w:rsidTr="00500C94"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tabs>
                <w:tab w:val="left" w:leader="dot" w:pos="2466"/>
              </w:tabs>
              <w:ind w:left="149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sz w:val="14"/>
                <w:szCs w:val="14"/>
              </w:rPr>
              <w:tab/>
            </w:r>
            <w:r w:rsidR="00A576DC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Pr="00A06815">
              <w:rPr>
                <w:rFonts w:ascii="Arial" w:eastAsia="Arial" w:hAnsi="Arial" w:cs="Arial"/>
                <w:sz w:val="14"/>
                <w:szCs w:val="14"/>
              </w:rPr>
              <w:t>sektor</w:t>
            </w:r>
            <w:r>
              <w:rPr>
                <w:rFonts w:ascii="Arial" w:eastAsia="Arial" w:hAnsi="Arial" w:cs="Arial"/>
                <w:sz w:val="14"/>
                <w:szCs w:val="14"/>
              </w:rPr>
              <w:t>: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i/>
                <w:sz w:val="14"/>
                <w:szCs w:val="14"/>
              </w:rPr>
              <w:tab/>
              <w:t>sector:</w:t>
            </w:r>
          </w:p>
        </w:tc>
      </w:tr>
      <w:tr w:rsidR="00E33B39" w:rsidRPr="00A06815" w:rsidTr="00500C94">
        <w:trPr>
          <w:trHeight w:hRule="exact" w:val="170"/>
        </w:trPr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06815" w:rsidTr="00500C94"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sz w:val="14"/>
                <w:szCs w:val="14"/>
              </w:rPr>
              <w:t xml:space="preserve">Rządowy </w:t>
            </w:r>
            <w:r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128,3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207,2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230,2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i/>
                <w:sz w:val="14"/>
                <w:szCs w:val="14"/>
              </w:rPr>
              <w:t>Government</w:t>
            </w:r>
            <w:r w:rsidRPr="00A06815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E33B39" w:rsidRPr="00A06815" w:rsidTr="00500C94">
        <w:trPr>
          <w:trHeight w:hRule="exact" w:val="170"/>
        </w:trPr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06815" w:rsidTr="00500C94"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sz w:val="14"/>
                <w:szCs w:val="14"/>
              </w:rPr>
              <w:t xml:space="preserve">Przedsiębiorstw </w:t>
            </w:r>
            <w:r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244,1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579,5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514,9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i/>
                <w:sz w:val="14"/>
                <w:szCs w:val="14"/>
              </w:rPr>
              <w:t>Business enterprise</w:t>
            </w:r>
            <w:r w:rsidRPr="00A06815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E33B39" w:rsidRPr="00A06815" w:rsidTr="00500C94">
        <w:trPr>
          <w:trHeight w:hRule="exact" w:val="170"/>
        </w:trPr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06815" w:rsidTr="00500C94"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sz w:val="14"/>
                <w:szCs w:val="14"/>
              </w:rPr>
              <w:t xml:space="preserve">Szkolnictwa wyższego </w:t>
            </w:r>
            <w:r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4,3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12,6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i/>
                <w:sz w:val="14"/>
                <w:szCs w:val="14"/>
              </w:rPr>
              <w:t>Higher education</w:t>
            </w:r>
            <w:r w:rsidRPr="00A06815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E33B39" w:rsidRPr="00A06815" w:rsidTr="00500C94">
        <w:trPr>
          <w:trHeight w:hRule="exact" w:val="170"/>
        </w:trPr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33B39" w:rsidRPr="00A06815" w:rsidTr="00500C94"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sz w:val="14"/>
                <w:szCs w:val="14"/>
              </w:rPr>
              <w:t>Prywatnych instytucji niekomercyjnych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0,8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0,2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i/>
                <w:sz w:val="14"/>
                <w:szCs w:val="14"/>
              </w:rPr>
              <w:t>Private non-profit</w:t>
            </w:r>
            <w:r w:rsidRPr="00A06815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E33B39" w:rsidRPr="00A06815" w:rsidTr="00500C94">
        <w:trPr>
          <w:trHeight w:hRule="exact" w:val="170"/>
        </w:trPr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RDefault="00E33B39" w:rsidP="00500C94">
            <w:pPr>
              <w:shd w:val="clear" w:color="auto" w:fill="FFFFFF"/>
              <w:ind w:left="142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</w:tr>
      <w:tr w:rsidR="00E33B39" w:rsidRPr="00A06815" w:rsidTr="00500C94"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A06815" w:rsidDel="00661A34" w:rsidRDefault="00E33B39" w:rsidP="00500C94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sz w:val="14"/>
                <w:szCs w:val="14"/>
              </w:rPr>
              <w:t>Zagranica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B06132" w:rsidDel="00661A34" w:rsidRDefault="00E33B39" w:rsidP="00500C94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B06132">
              <w:rPr>
                <w:rFonts w:ascii="Arial" w:eastAsia="Arial" w:hAnsi="Arial" w:cs="Arial"/>
                <w:sz w:val="14"/>
                <w:szCs w:val="14"/>
              </w:rPr>
              <w:t>132,2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B06132" w:rsidDel="00661A34" w:rsidRDefault="00E33B39" w:rsidP="00500C94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B06132">
              <w:rPr>
                <w:rFonts w:ascii="Arial" w:eastAsia="Arial" w:hAnsi="Arial" w:cs="Arial"/>
                <w:sz w:val="14"/>
                <w:szCs w:val="14"/>
              </w:rPr>
              <w:t>117,0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B06132" w:rsidDel="00661A34" w:rsidRDefault="00E33B39" w:rsidP="00500C94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5,0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33B39" w:rsidRPr="00A06815" w:rsidDel="00661A34" w:rsidRDefault="00E33B39" w:rsidP="00500C94">
            <w:pPr>
              <w:ind w:left="142" w:right="51" w:hanging="142"/>
              <w:rPr>
                <w:rFonts w:ascii="Arial" w:eastAsia="Arial" w:hAnsi="Arial" w:cs="Arial"/>
                <w:i/>
                <w:sz w:val="14"/>
                <w:szCs w:val="14"/>
              </w:rPr>
            </w:pPr>
            <w:r w:rsidRPr="00A06815">
              <w:rPr>
                <w:rFonts w:ascii="Arial" w:eastAsia="Arial" w:hAnsi="Arial" w:cs="Arial"/>
                <w:i/>
                <w:sz w:val="14"/>
                <w:szCs w:val="14"/>
              </w:rPr>
              <w:t>Abroad</w:t>
            </w:r>
          </w:p>
        </w:tc>
      </w:tr>
    </w:tbl>
    <w:p w:rsidR="00E33B39" w:rsidRPr="00A06815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iCs/>
          <w:sz w:val="14"/>
          <w:szCs w:val="14"/>
          <w:lang w:eastAsia="en-US"/>
        </w:rPr>
      </w:pPr>
      <w:r w:rsidRPr="00400E2C">
        <w:rPr>
          <w:rFonts w:eastAsia="Arial Unicode MS"/>
          <w:i/>
          <w:sz w:val="14"/>
          <w:szCs w:val="14"/>
          <w:lang w:eastAsia="en-US"/>
        </w:rPr>
        <w:t>a</w:t>
      </w:r>
      <w:r w:rsidRPr="00A06815">
        <w:rPr>
          <w:rFonts w:ascii="Arial" w:eastAsia="Arial Unicode MS" w:hAnsi="Arial" w:cs="Arial"/>
          <w:iCs/>
          <w:sz w:val="14"/>
          <w:szCs w:val="14"/>
          <w:lang w:eastAsia="en-US"/>
        </w:rPr>
        <w:t xml:space="preserve"> Wewnętrzne, bez amortyzacji środków trwałych.</w:t>
      </w:r>
    </w:p>
    <w:p w:rsidR="00E33B39" w:rsidRDefault="00E33B39" w:rsidP="00E33B39">
      <w:pPr>
        <w:spacing w:before="40"/>
        <w:ind w:firstLine="284"/>
        <w:jc w:val="both"/>
        <w:rPr>
          <w:rFonts w:ascii="Arial" w:eastAsia="Arial" w:hAnsi="Arial" w:cs="Arial"/>
          <w:i/>
          <w:iCs/>
          <w:sz w:val="14"/>
          <w:szCs w:val="14"/>
          <w:lang w:val="en-US" w:eastAsia="en-US"/>
        </w:rPr>
      </w:pPr>
      <w:r w:rsidRPr="00A06815">
        <w:rPr>
          <w:rFonts w:eastAsia="Arial"/>
          <w:i/>
          <w:iCs/>
          <w:sz w:val="14"/>
          <w:szCs w:val="14"/>
          <w:lang w:val="en-US" w:eastAsia="en-US"/>
        </w:rPr>
        <w:t>a</w:t>
      </w:r>
      <w:r w:rsidRPr="00A06815">
        <w:rPr>
          <w:rFonts w:ascii="Arial" w:eastAsia="Arial" w:hAnsi="Arial" w:cs="Arial"/>
          <w:i/>
          <w:iCs/>
          <w:sz w:val="14"/>
          <w:szCs w:val="14"/>
          <w:lang w:val="en-US" w:eastAsia="en-US"/>
        </w:rPr>
        <w:t xml:space="preserve"> Internal, excluding depreciation of fixed assets.</w:t>
      </w:r>
    </w:p>
    <w:p w:rsidR="00E33B39" w:rsidRPr="00641A20" w:rsidRDefault="00E33B39" w:rsidP="00E33B39">
      <w:pPr>
        <w:pStyle w:val="Nagwek21"/>
        <w:spacing w:line="240" w:lineRule="auto"/>
        <w:ind w:left="947" w:hanging="947"/>
        <w:rPr>
          <w:sz w:val="16"/>
          <w:szCs w:val="16"/>
        </w:rPr>
      </w:pPr>
      <w:r w:rsidRPr="00641A20">
        <w:rPr>
          <w:b w:val="0"/>
          <w:bCs w:val="0"/>
          <w:sz w:val="16"/>
          <w:szCs w:val="16"/>
        </w:rPr>
        <w:t xml:space="preserve">TABL. </w:t>
      </w:r>
      <w:r>
        <w:rPr>
          <w:b w:val="0"/>
          <w:bCs w:val="0"/>
          <w:sz w:val="16"/>
          <w:szCs w:val="16"/>
        </w:rPr>
        <w:t>6</w:t>
      </w:r>
      <w:r w:rsidRPr="00641A20">
        <w:rPr>
          <w:b w:val="0"/>
          <w:bCs w:val="0"/>
          <w:sz w:val="16"/>
          <w:szCs w:val="16"/>
        </w:rPr>
        <w:t xml:space="preserve"> (19</w:t>
      </w:r>
      <w:r>
        <w:rPr>
          <w:b w:val="0"/>
          <w:bCs w:val="0"/>
          <w:sz w:val="16"/>
          <w:szCs w:val="16"/>
        </w:rPr>
        <w:t>8</w:t>
      </w:r>
      <w:r w:rsidRPr="00641A20">
        <w:rPr>
          <w:b w:val="0"/>
          <w:bCs w:val="0"/>
          <w:sz w:val="16"/>
          <w:szCs w:val="16"/>
        </w:rPr>
        <w:t>).</w:t>
      </w:r>
      <w:r w:rsidRPr="00641A20">
        <w:rPr>
          <w:b w:val="0"/>
          <w:bCs w:val="0"/>
          <w:sz w:val="16"/>
          <w:szCs w:val="16"/>
        </w:rPr>
        <w:tab/>
      </w:r>
      <w:r w:rsidRPr="00641A20">
        <w:rPr>
          <w:sz w:val="16"/>
          <w:szCs w:val="16"/>
        </w:rPr>
        <w:t>NAKŁADY BIEŻĄCE</w:t>
      </w:r>
      <w:r w:rsidRPr="00784048">
        <w:rPr>
          <w:sz w:val="16"/>
          <w:szCs w:val="16"/>
          <w:vertAlign w:val="superscript"/>
        </w:rPr>
        <w:t xml:space="preserve"> </w:t>
      </w:r>
      <w:r w:rsidRPr="00641A20">
        <w:rPr>
          <w:rFonts w:ascii="Times New Roman" w:hAnsi="Times New Roman" w:cs="Times New Roman"/>
          <w:i/>
          <w:iCs/>
          <w:sz w:val="16"/>
          <w:szCs w:val="16"/>
          <w:vertAlign w:val="superscript"/>
        </w:rPr>
        <w:t>a</w:t>
      </w:r>
      <w:r w:rsidRPr="00641A20">
        <w:rPr>
          <w:sz w:val="16"/>
          <w:szCs w:val="16"/>
        </w:rPr>
        <w:t xml:space="preserve"> NA DZIAŁALNOŚĆ BADAWCZĄ I ROZWOJOWĄ </w:t>
      </w:r>
    </w:p>
    <w:p w:rsidR="00E33B39" w:rsidRPr="00641A20" w:rsidRDefault="00E33B39" w:rsidP="00E33B39">
      <w:pPr>
        <w:shd w:val="clear" w:color="auto" w:fill="FFFFFF"/>
        <w:ind w:left="947" w:hanging="239"/>
        <w:outlineLvl w:val="1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Pr="00641A20">
        <w:rPr>
          <w:rFonts w:ascii="Arial" w:hAnsi="Arial" w:cs="Arial"/>
          <w:b/>
          <w:bCs/>
          <w:sz w:val="16"/>
          <w:szCs w:val="16"/>
        </w:rPr>
        <w:t>WEDŁUG RODZAJÓW BADAŃ (ceny bieżące)</w:t>
      </w:r>
    </w:p>
    <w:p w:rsidR="00E33B39" w:rsidRPr="00641A20" w:rsidRDefault="00E33B39" w:rsidP="00E33B39">
      <w:pPr>
        <w:shd w:val="clear" w:color="auto" w:fill="FFFFFF"/>
        <w:ind w:left="947"/>
        <w:rPr>
          <w:rFonts w:ascii="Arial" w:hAnsi="Arial" w:cs="Arial"/>
          <w:i/>
          <w:iCs/>
          <w:sz w:val="16"/>
          <w:szCs w:val="16"/>
          <w:lang w:val="en-US"/>
        </w:rPr>
      </w:pPr>
      <w:r w:rsidRPr="00DF71B0">
        <w:rPr>
          <w:rFonts w:ascii="Arial" w:hAnsi="Arial" w:cs="Arial"/>
          <w:i/>
          <w:iCs/>
          <w:sz w:val="16"/>
          <w:szCs w:val="16"/>
        </w:rPr>
        <w:tab/>
      </w:r>
      <w:r w:rsidRPr="00641A20">
        <w:rPr>
          <w:rFonts w:ascii="Arial" w:hAnsi="Arial" w:cs="Arial"/>
          <w:i/>
          <w:iCs/>
          <w:sz w:val="16"/>
          <w:szCs w:val="16"/>
          <w:lang w:val="en-US"/>
        </w:rPr>
        <w:t>CURRENT EXPENDITURE</w:t>
      </w:r>
      <w:r w:rsidRPr="00641A20">
        <w:rPr>
          <w:rFonts w:ascii="Arial" w:hAnsi="Arial" w:cs="Arial"/>
          <w:i/>
          <w:iCs/>
          <w:spacing w:val="10"/>
          <w:sz w:val="16"/>
          <w:szCs w:val="16"/>
          <w:lang w:val="en-US"/>
        </w:rPr>
        <w:t>S</w:t>
      </w:r>
      <w:r w:rsidRPr="00784048">
        <w:rPr>
          <w:rFonts w:ascii="Arial" w:hAnsi="Arial" w:cs="Arial"/>
          <w:i/>
          <w:iCs/>
          <w:spacing w:val="10"/>
          <w:sz w:val="16"/>
          <w:szCs w:val="16"/>
          <w:vertAlign w:val="superscript"/>
          <w:lang w:val="en-US"/>
        </w:rPr>
        <w:t xml:space="preserve"> </w:t>
      </w:r>
      <w:r w:rsidRPr="00641A20">
        <w:rPr>
          <w:i/>
          <w:iCs/>
          <w:spacing w:val="10"/>
          <w:sz w:val="16"/>
          <w:szCs w:val="16"/>
          <w:vertAlign w:val="superscript"/>
          <w:lang w:val="en-US"/>
        </w:rPr>
        <w:t>a</w:t>
      </w:r>
      <w:r w:rsidRPr="00641A20">
        <w:rPr>
          <w:rFonts w:ascii="Arial" w:hAnsi="Arial" w:cs="Arial"/>
          <w:i/>
          <w:iCs/>
          <w:sz w:val="16"/>
          <w:szCs w:val="16"/>
          <w:lang w:val="en-US"/>
        </w:rPr>
        <w:t xml:space="preserve"> ON RESEARCH AND DEVELOPMENT </w:t>
      </w:r>
      <w:r w:rsidRPr="00641A20">
        <w:rPr>
          <w:rFonts w:ascii="Arial" w:hAnsi="Arial" w:cs="Arial"/>
          <w:i/>
          <w:iCs/>
          <w:sz w:val="16"/>
          <w:szCs w:val="16"/>
          <w:lang w:val="en-US"/>
        </w:rPr>
        <w:br/>
      </w:r>
      <w:r>
        <w:rPr>
          <w:rFonts w:ascii="Arial" w:hAnsi="Arial" w:cs="Arial"/>
          <w:i/>
          <w:iCs/>
          <w:sz w:val="16"/>
          <w:szCs w:val="16"/>
          <w:lang w:val="en-US"/>
        </w:rPr>
        <w:tab/>
      </w:r>
      <w:r w:rsidRPr="00641A20">
        <w:rPr>
          <w:rFonts w:ascii="Arial" w:hAnsi="Arial" w:cs="Arial"/>
          <w:i/>
          <w:iCs/>
          <w:sz w:val="16"/>
          <w:szCs w:val="16"/>
          <w:lang w:val="en-US"/>
        </w:rPr>
        <w:t>BY TYPE OF ACTIVITY (current prices)</w:t>
      </w:r>
    </w:p>
    <w:tbl>
      <w:tblPr>
        <w:tblW w:w="765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3"/>
        <w:gridCol w:w="636"/>
        <w:gridCol w:w="631"/>
        <w:gridCol w:w="631"/>
        <w:gridCol w:w="631"/>
        <w:gridCol w:w="2563"/>
      </w:tblGrid>
      <w:tr w:rsidR="00E33B39" w:rsidRPr="00641A20" w:rsidTr="00500C94">
        <w:tc>
          <w:tcPr>
            <w:tcW w:w="2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hd w:val="clear" w:color="auto" w:fill="FFFFFF"/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hAnsi="Arial" w:cs="Arial"/>
                <w:sz w:val="14"/>
                <w:szCs w:val="14"/>
                <w:lang w:val="en-US" w:eastAsia="en-US"/>
              </w:rPr>
              <w:t>WYSZCZEGÓLNIENIE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t>Ogółem</w:t>
            </w:r>
          </w:p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641A20">
              <w:rPr>
                <w:rFonts w:ascii="Arial" w:hAnsi="Arial" w:cs="Arial"/>
                <w:bCs/>
                <w:i/>
                <w:sz w:val="14"/>
                <w:szCs w:val="14"/>
              </w:rPr>
              <w:t>Tota</w:t>
            </w:r>
            <w:r w:rsidRPr="00641A20">
              <w:rPr>
                <w:rFonts w:ascii="Arial" w:hAnsi="Arial" w:cs="Arial"/>
                <w:i/>
                <w:iCs/>
                <w:sz w:val="12"/>
                <w:szCs w:val="12"/>
                <w:lang w:val="en-US" w:eastAsia="en-US"/>
              </w:rPr>
              <w:t>l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hAnsi="Arial" w:cs="Arial"/>
                <w:sz w:val="14"/>
                <w:szCs w:val="14"/>
                <w:lang w:val="en-US" w:eastAsia="en-US"/>
              </w:rPr>
              <w:t>Badania</w:t>
            </w:r>
          </w:p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41A20">
              <w:rPr>
                <w:rFonts w:ascii="Arial" w:hAnsi="Arial" w:cs="Arial"/>
                <w:i/>
                <w:iCs/>
                <w:sz w:val="14"/>
                <w:szCs w:val="14"/>
              </w:rPr>
              <w:t>Research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641A20">
              <w:rPr>
                <w:rFonts w:ascii="Arial" w:hAnsi="Arial" w:cs="Arial"/>
                <w:sz w:val="14"/>
                <w:szCs w:val="14"/>
                <w:lang w:val="en-US" w:eastAsia="en-US"/>
              </w:rPr>
              <w:t xml:space="preserve">Prace </w:t>
            </w: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t>rozwo-</w:t>
            </w: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br/>
              <w:t>jowe</w:t>
            </w:r>
          </w:p>
          <w:p w:rsidR="00E33B39" w:rsidRPr="00641A20" w:rsidRDefault="00E33B39" w:rsidP="00500C94">
            <w:pPr>
              <w:shd w:val="clear" w:color="auto" w:fill="FFFFFF"/>
              <w:spacing w:before="20" w:after="20"/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641A20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Experi</w:t>
            </w:r>
            <w:r w:rsidRPr="00641A20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softHyphen/>
              <w:t>mental devel</w:t>
            </w:r>
            <w:r w:rsidRPr="00641A20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softHyphen/>
              <w:t>opment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hd w:val="clear" w:color="auto" w:fill="FFFFFF"/>
              <w:spacing w:before="20" w:after="20"/>
              <w:jc w:val="center"/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</w:pPr>
            <w:r w:rsidRPr="00641A20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  <w:t>SPECIFICATION</w:t>
            </w:r>
          </w:p>
        </w:tc>
      </w:tr>
      <w:tr w:rsidR="00E33B39" w:rsidRPr="00641A20" w:rsidTr="00500C94">
        <w:tc>
          <w:tcPr>
            <w:tcW w:w="25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t>podsta-</w:t>
            </w: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br/>
              <w:t>wowe</w:t>
            </w:r>
          </w:p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641A20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basic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t>stoso-</w:t>
            </w: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br/>
              <w:t>wan</w:t>
            </w:r>
            <w:r w:rsidRPr="00641A20">
              <w:rPr>
                <w:rFonts w:ascii="Arial" w:hAnsi="Arial" w:cs="Arial"/>
                <w:spacing w:val="8"/>
                <w:sz w:val="14"/>
                <w:szCs w:val="14"/>
                <w:lang w:val="en-US"/>
              </w:rPr>
              <w:t>e</w:t>
            </w:r>
          </w:p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641A20">
              <w:rPr>
                <w:rFonts w:ascii="Arial" w:hAnsi="Arial" w:cs="Arial"/>
                <w:i/>
                <w:iCs/>
                <w:sz w:val="14"/>
                <w:szCs w:val="12"/>
                <w:lang w:val="en-US" w:eastAsia="en-US"/>
              </w:rPr>
              <w:t>applie</w:t>
            </w:r>
            <w:r w:rsidRPr="00641A20">
              <w:rPr>
                <w:rFonts w:ascii="Arial" w:hAnsi="Arial" w:cs="Arial"/>
                <w:i/>
                <w:iCs/>
                <w:spacing w:val="10"/>
                <w:sz w:val="14"/>
                <w:szCs w:val="12"/>
                <w:lang w:val="en-US" w:eastAsia="en-US"/>
              </w:rPr>
              <w:t>d</w:t>
            </w:r>
          </w:p>
        </w:tc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641A20" w:rsidTr="00500C94">
        <w:tc>
          <w:tcPr>
            <w:tcW w:w="256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41A20">
              <w:rPr>
                <w:rFonts w:ascii="Arial" w:hAnsi="Arial" w:cs="Arial"/>
                <w:sz w:val="14"/>
                <w:szCs w:val="14"/>
              </w:rPr>
              <w:t>w mln zł    </w:t>
            </w:r>
            <w:r w:rsidRPr="00641A20">
              <w:rPr>
                <w:rFonts w:ascii="Arial" w:hAnsi="Arial" w:cs="Arial"/>
                <w:i/>
                <w:iCs/>
                <w:sz w:val="14"/>
                <w:szCs w:val="14"/>
              </w:rPr>
              <w:t>in mln zl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3B39" w:rsidRPr="00641A20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641A20" w:rsidTr="00500C94">
        <w:tc>
          <w:tcPr>
            <w:tcW w:w="256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143"/>
              </w:tabs>
              <w:spacing w:before="140" w:line="144" w:lineRule="exact"/>
              <w:ind w:right="57"/>
              <w:jc w:val="both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641A2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O G Ó Ł E M</w:t>
            </w: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641A20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2005</w:t>
            </w:r>
          </w:p>
        </w:tc>
        <w:tc>
          <w:tcPr>
            <w:tcW w:w="6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20" w:line="144" w:lineRule="exact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sz w:val="14"/>
                <w:szCs w:val="14"/>
              </w:rPr>
              <w:t>85,6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20" w:line="144" w:lineRule="exact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sz w:val="14"/>
                <w:szCs w:val="14"/>
              </w:rPr>
              <w:t>16,8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20" w:line="144" w:lineRule="exact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sz w:val="14"/>
                <w:szCs w:val="14"/>
              </w:rPr>
              <w:t>13,7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20" w:line="144" w:lineRule="exact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sz w:val="14"/>
                <w:szCs w:val="14"/>
              </w:rPr>
              <w:t>55,1</w:t>
            </w:r>
          </w:p>
        </w:tc>
        <w:tc>
          <w:tcPr>
            <w:tcW w:w="2563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140" w:line="144" w:lineRule="exact"/>
              <w:ind w:left="199" w:hanging="142"/>
              <w:rPr>
                <w:rFonts w:ascii="Arial" w:eastAsia="Arial Unicode MS" w:hAnsi="Arial" w:cs="Arial"/>
                <w:b/>
                <w:bCs/>
                <w:i/>
                <w:iCs/>
                <w:sz w:val="14"/>
                <w:szCs w:val="14"/>
              </w:rPr>
            </w:pPr>
            <w:r w:rsidRPr="00641A20">
              <w:rPr>
                <w:rFonts w:ascii="Arial" w:eastAsia="Arial Unicode MS" w:hAnsi="Arial" w:cs="Arial"/>
                <w:b/>
                <w:bCs/>
                <w:i/>
                <w:iCs/>
                <w:sz w:val="14"/>
                <w:szCs w:val="14"/>
                <w:lang w:eastAsia="en-US"/>
              </w:rPr>
              <w:t>T O T A L</w:t>
            </w: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641A20">
              <w:rPr>
                <w:rFonts w:ascii="Arial" w:hAnsi="Arial" w:cs="Arial"/>
                <w:sz w:val="14"/>
                <w:szCs w:val="14"/>
                <w:lang w:eastAsia="en-US"/>
              </w:rPr>
              <w:t>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298,5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34,4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24,3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239,8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before="80" w:line="144" w:lineRule="exact"/>
              <w:ind w:left="199" w:hanging="142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641A20">
              <w:rPr>
                <w:rFonts w:ascii="Arial" w:hAnsi="Arial" w:cs="Arial"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653,9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192,1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90,9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370,9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before="80" w:line="144" w:lineRule="exact"/>
              <w:ind w:left="199" w:hanging="142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41A20">
              <w:rPr>
                <w:rFonts w:ascii="Arial" w:hAnsi="Arial" w:cs="Arial"/>
                <w:b/>
                <w:bCs/>
                <w:sz w:val="14"/>
                <w:szCs w:val="14"/>
              </w:rPr>
              <w:t>2016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55F92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5F92">
              <w:rPr>
                <w:rFonts w:ascii="Arial" w:hAnsi="Arial" w:cs="Arial"/>
                <w:b/>
                <w:bCs/>
                <w:sz w:val="14"/>
                <w:szCs w:val="14"/>
              </w:rPr>
              <w:t>620,7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55F92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5F92">
              <w:rPr>
                <w:rFonts w:ascii="Arial" w:hAnsi="Arial" w:cs="Arial"/>
                <w:b/>
                <w:bCs/>
                <w:sz w:val="14"/>
                <w:szCs w:val="14"/>
              </w:rPr>
              <w:t>163,3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55F92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5F92">
              <w:rPr>
                <w:rFonts w:ascii="Arial" w:hAnsi="Arial" w:cs="Arial"/>
                <w:b/>
                <w:bCs/>
                <w:sz w:val="14"/>
                <w:szCs w:val="14"/>
              </w:rPr>
              <w:t>86,7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55F92" w:rsidRDefault="00E33B39" w:rsidP="00500C94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5F92">
              <w:rPr>
                <w:rFonts w:ascii="Arial" w:hAnsi="Arial" w:cs="Arial"/>
                <w:b/>
                <w:bCs/>
                <w:sz w:val="14"/>
                <w:szCs w:val="14"/>
              </w:rPr>
              <w:t>370,8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widowControl w:val="0"/>
              <w:autoSpaceDE w:val="0"/>
              <w:autoSpaceDN w:val="0"/>
              <w:adjustRightInd w:val="0"/>
              <w:spacing w:before="80" w:line="144" w:lineRule="exact"/>
              <w:ind w:left="199" w:hanging="142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3B39" w:rsidRPr="000F7F18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A576DC" w:rsidP="00500C94">
            <w:pPr>
              <w:tabs>
                <w:tab w:val="right" w:leader="dot" w:pos="2506"/>
              </w:tabs>
              <w:spacing w:before="40"/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 </w:t>
            </w:r>
            <w:r w:rsidR="00E33B39" w:rsidRPr="00641A20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w tym podmioty wyspecjalizowane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  </w:t>
            </w:r>
            <w:r w:rsidR="00E33B39" w:rsidRPr="00641A20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badawczo </w:t>
            </w:r>
            <w:r w:rsidR="00E33B39" w:rsidRPr="00641A20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183,6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160,4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14,7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8,5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left" w:leader="dot" w:pos="2070"/>
              </w:tabs>
              <w:spacing w:before="40"/>
              <w:ind w:left="284" w:right="57" w:hanging="142"/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</w:pPr>
            <w:r w:rsidRPr="00641A20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of which R&amp;D dedicated entities</w:t>
            </w:r>
          </w:p>
        </w:tc>
      </w:tr>
      <w:tr w:rsidR="00E33B39" w:rsidRPr="00B7303D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A576DC" w:rsidP="00500C94">
            <w:pPr>
              <w:tabs>
                <w:tab w:val="left" w:leader="dot" w:pos="2509"/>
                <w:tab w:val="right" w:leader="dot" w:pos="2665"/>
              </w:tabs>
              <w:spacing w:before="40"/>
              <w:ind w:left="426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 xml:space="preserve">       </w:t>
            </w:r>
            <w:r w:rsidR="00E33B39">
              <w:rPr>
                <w:rFonts w:ascii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426" w:right="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of which:</w:t>
            </w: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right" w:leader="dot" w:pos="2506"/>
              </w:tabs>
              <w:spacing w:before="40"/>
              <w:ind w:left="565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 w:rsidRPr="00641A20">
              <w:rPr>
                <w:rFonts w:ascii="Arial" w:hAnsi="Arial" w:cs="Arial"/>
                <w:iCs/>
                <w:sz w:val="14"/>
                <w:szCs w:val="14"/>
              </w:rPr>
              <w:t xml:space="preserve">szkoły wyższe </w:t>
            </w:r>
            <w:r w:rsidRPr="00641A20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173,4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158,7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left="576" w:right="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41A20">
              <w:rPr>
                <w:rFonts w:ascii="Arial" w:hAnsi="Arial" w:cs="Arial"/>
                <w:i/>
                <w:iCs/>
                <w:sz w:val="14"/>
                <w:szCs w:val="14"/>
              </w:rPr>
              <w:t>higher education institutions</w:t>
            </w: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509"/>
                <w:tab w:val="right" w:leader="dot" w:pos="2665"/>
              </w:tabs>
              <w:spacing w:before="40"/>
              <w:ind w:left="282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290" w:right="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of which:</w:t>
            </w: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right" w:leader="dot" w:pos="2506"/>
              </w:tabs>
              <w:spacing w:before="40"/>
              <w:ind w:right="57"/>
              <w:rPr>
                <w:rFonts w:ascii="Arial" w:hAnsi="Arial" w:cs="Arial"/>
                <w:sz w:val="14"/>
                <w:szCs w:val="14"/>
              </w:rPr>
            </w:pPr>
            <w:r w:rsidRPr="00641A2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Przemysł </w:t>
            </w:r>
            <w:r w:rsidRPr="00784048">
              <w:rPr>
                <w:rFonts w:ascii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308,3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62,2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245,6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left="57" w:right="11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641A20"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  <w:t>Industry</w:t>
            </w: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right" w:leader="dot" w:pos="2506"/>
              </w:tabs>
              <w:spacing w:before="40"/>
              <w:ind w:left="142" w:right="57"/>
              <w:rPr>
                <w:rFonts w:ascii="Arial" w:hAnsi="Arial" w:cs="Arial"/>
                <w:sz w:val="14"/>
                <w:szCs w:val="14"/>
              </w:rPr>
            </w:pPr>
            <w:r w:rsidRPr="00641A20">
              <w:rPr>
                <w:rFonts w:ascii="Arial" w:hAnsi="Arial" w:cs="Arial"/>
                <w:sz w:val="14"/>
                <w:szCs w:val="14"/>
              </w:rPr>
              <w:t xml:space="preserve">w tym przetwórstwo przemysłowe </w:t>
            </w:r>
            <w:r w:rsidRPr="00641A20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307,9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62,2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245,2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left="198" w:right="11"/>
              <w:rPr>
                <w:rFonts w:ascii="Arial" w:hAnsi="Arial" w:cs="Arial"/>
                <w:i/>
                <w:sz w:val="14"/>
                <w:szCs w:val="14"/>
              </w:rPr>
            </w:pPr>
            <w:r w:rsidRPr="00641A20">
              <w:rPr>
                <w:rFonts w:ascii="Arial" w:hAnsi="Arial" w:cs="Arial"/>
                <w:i/>
                <w:sz w:val="14"/>
                <w:szCs w:val="14"/>
              </w:rPr>
              <w:t>of which manufacturing</w:t>
            </w: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right" w:leader="dot" w:pos="2506"/>
              </w:tabs>
              <w:spacing w:before="40"/>
              <w:ind w:right="57"/>
              <w:rPr>
                <w:rFonts w:ascii="Arial" w:hAnsi="Arial" w:cs="Arial"/>
                <w:b/>
                <w:sz w:val="14"/>
                <w:szCs w:val="14"/>
              </w:rPr>
            </w:pPr>
            <w:r w:rsidRPr="00641A20">
              <w:rPr>
                <w:rFonts w:ascii="Arial" w:hAnsi="Arial" w:cs="Arial"/>
                <w:b/>
                <w:sz w:val="14"/>
                <w:szCs w:val="14"/>
              </w:rPr>
              <w:t xml:space="preserve">Budownictwo </w:t>
            </w:r>
            <w:r w:rsidRPr="00784048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1,5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/>
              <w:ind w:left="57" w:right="11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641A20">
              <w:rPr>
                <w:rFonts w:ascii="Arial" w:hAnsi="Arial" w:cs="Arial"/>
                <w:b/>
                <w:i/>
                <w:sz w:val="14"/>
                <w:szCs w:val="14"/>
              </w:rPr>
              <w:t>Construction</w:t>
            </w:r>
          </w:p>
        </w:tc>
      </w:tr>
      <w:tr w:rsidR="00E33B39" w:rsidRPr="00641A20" w:rsidTr="00500C94">
        <w:tc>
          <w:tcPr>
            <w:tcW w:w="25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tabs>
                <w:tab w:val="right" w:leader="dot" w:pos="2506"/>
              </w:tabs>
              <w:spacing w:before="40" w:line="144" w:lineRule="exact"/>
              <w:ind w:right="57"/>
              <w:rPr>
                <w:rFonts w:ascii="Arial" w:hAnsi="Arial" w:cs="Arial"/>
                <w:sz w:val="14"/>
                <w:szCs w:val="14"/>
              </w:rPr>
            </w:pPr>
            <w:r w:rsidRPr="00641A20">
              <w:rPr>
                <w:rFonts w:ascii="Arial" w:hAnsi="Arial" w:cs="Arial"/>
                <w:b/>
                <w:sz w:val="14"/>
                <w:szCs w:val="14"/>
              </w:rPr>
              <w:t>Usługi</w:t>
            </w:r>
            <w:r w:rsidRPr="00784048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 xml:space="preserve"> </w:t>
            </w:r>
            <w:r w:rsidRPr="00784048">
              <w:rPr>
                <w:i/>
                <w:sz w:val="14"/>
                <w:szCs w:val="14"/>
                <w:vertAlign w:val="superscript"/>
              </w:rPr>
              <w:t>b</w:t>
            </w:r>
            <w:r w:rsidRPr="00641A2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784048">
              <w:rPr>
                <w:rFonts w:ascii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309,0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161,3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641A20" w:rsidRDefault="00E33B39" w:rsidP="00500C94">
            <w:pPr>
              <w:spacing w:before="40" w:line="144" w:lineRule="exact"/>
              <w:ind w:left="57" w:right="11"/>
              <w:rPr>
                <w:rFonts w:ascii="Arial" w:hAnsi="Arial" w:cs="Arial"/>
                <w:i/>
                <w:sz w:val="14"/>
                <w:szCs w:val="14"/>
              </w:rPr>
            </w:pPr>
            <w:r w:rsidRPr="00641A20">
              <w:rPr>
                <w:rFonts w:ascii="Arial" w:hAnsi="Arial" w:cs="Arial"/>
                <w:b/>
                <w:i/>
                <w:sz w:val="14"/>
                <w:szCs w:val="14"/>
              </w:rPr>
              <w:t>Services</w:t>
            </w:r>
            <w:r w:rsidRPr="00784048">
              <w:rPr>
                <w:rFonts w:ascii="Arial" w:hAnsi="Arial" w:cs="Arial"/>
                <w:b/>
                <w:i/>
                <w:sz w:val="14"/>
                <w:szCs w:val="14"/>
                <w:vertAlign w:val="superscript"/>
              </w:rPr>
              <w:t xml:space="preserve"> </w:t>
            </w:r>
            <w:r w:rsidRPr="00784048">
              <w:rPr>
                <w:i/>
                <w:sz w:val="14"/>
                <w:szCs w:val="14"/>
                <w:vertAlign w:val="superscript"/>
              </w:rPr>
              <w:t>b</w:t>
            </w:r>
          </w:p>
        </w:tc>
      </w:tr>
    </w:tbl>
    <w:p w:rsidR="00E33B39" w:rsidRPr="00641A20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sz w:val="12"/>
          <w:szCs w:val="12"/>
        </w:rPr>
      </w:pPr>
      <w:r w:rsidRPr="00784048">
        <w:rPr>
          <w:rFonts w:eastAsia="Arial Unicode MS"/>
          <w:i/>
          <w:iCs/>
          <w:sz w:val="14"/>
          <w:szCs w:val="14"/>
        </w:rPr>
        <w:t>a</w:t>
      </w:r>
      <w:r w:rsidRPr="00641A20">
        <w:rPr>
          <w:rFonts w:ascii="Arial" w:eastAsia="Arial Unicode MS" w:hAnsi="Arial" w:cs="Arial"/>
          <w:sz w:val="12"/>
          <w:szCs w:val="12"/>
        </w:rPr>
        <w:t xml:space="preserve"> 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>Wewn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>ę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 xml:space="preserve">trzne; bez amortyzacji 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>ś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>rodk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>ó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>w trwa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>ł</w:t>
      </w:r>
      <w:r w:rsidRPr="00641A20">
        <w:rPr>
          <w:rFonts w:ascii="Arial Unicode MS" w:eastAsia="Arial Unicode MS" w:hAnsi="Arial" w:cs="Arial Unicode MS"/>
          <w:bCs/>
          <w:sz w:val="14"/>
          <w:szCs w:val="14"/>
        </w:rPr>
        <w:t>ych</w:t>
      </w:r>
      <w:r w:rsidRPr="00641A20">
        <w:rPr>
          <w:rFonts w:ascii="Arial" w:eastAsia="Arial Unicode MS" w:hAnsi="Arial" w:cs="Arial"/>
          <w:sz w:val="12"/>
          <w:szCs w:val="12"/>
        </w:rPr>
        <w:t xml:space="preserve">. </w:t>
      </w:r>
      <w:r>
        <w:rPr>
          <w:rFonts w:ascii="Arial" w:eastAsia="Arial Unicode MS" w:hAnsi="Arial" w:cs="Arial"/>
          <w:sz w:val="12"/>
          <w:szCs w:val="12"/>
        </w:rPr>
        <w:t xml:space="preserve"> </w:t>
      </w:r>
      <w:r w:rsidRPr="00784048">
        <w:rPr>
          <w:rFonts w:eastAsia="Arial Unicode MS"/>
          <w:i/>
          <w:sz w:val="14"/>
          <w:szCs w:val="14"/>
        </w:rPr>
        <w:t>b</w:t>
      </w:r>
      <w:r w:rsidRPr="00641A20">
        <w:rPr>
          <w:rFonts w:ascii="Arial" w:eastAsia="Arial Unicode MS" w:hAnsi="Arial" w:cs="Arial"/>
          <w:sz w:val="12"/>
          <w:szCs w:val="12"/>
        </w:rPr>
        <w:t xml:space="preserve"> </w:t>
      </w:r>
      <w:r w:rsidRPr="00641A20">
        <w:rPr>
          <w:rFonts w:ascii="Arial" w:eastAsia="Arial Unicode MS" w:hAnsi="Arial" w:cs="Arial"/>
          <w:bCs/>
          <w:sz w:val="14"/>
          <w:szCs w:val="14"/>
        </w:rPr>
        <w:t>Obejmują pozostałe rodzaje działalności (sekcje G-U).</w:t>
      </w:r>
    </w:p>
    <w:p w:rsidR="00E33B39" w:rsidRPr="00641A20" w:rsidRDefault="00E33B39" w:rsidP="00E33B39">
      <w:pPr>
        <w:spacing w:before="40"/>
        <w:ind w:firstLine="284"/>
        <w:jc w:val="both"/>
        <w:rPr>
          <w:rFonts w:ascii="Arial" w:eastAsia="Arial Unicode MS" w:hAnsi="Arial" w:cs="Arial"/>
          <w:i/>
          <w:iCs/>
          <w:sz w:val="14"/>
          <w:szCs w:val="14"/>
          <w:lang w:val="en-US"/>
        </w:rPr>
      </w:pPr>
      <w:r w:rsidRPr="00784048">
        <w:rPr>
          <w:rFonts w:eastAsia="Arial Unicode MS"/>
          <w:i/>
          <w:iCs/>
          <w:sz w:val="14"/>
          <w:szCs w:val="14"/>
          <w:lang w:val="en-US" w:eastAsia="en-US"/>
        </w:rPr>
        <w:t>a</w:t>
      </w:r>
      <w:r w:rsidRPr="00641A20">
        <w:rPr>
          <w:rFonts w:ascii="Arial" w:eastAsia="Arial Unicode MS" w:hAnsi="Arial" w:cs="Arial"/>
          <w:i/>
          <w:iCs/>
          <w:sz w:val="14"/>
          <w:szCs w:val="14"/>
          <w:lang w:val="en-US" w:eastAsia="en-US"/>
        </w:rPr>
        <w:t xml:space="preserve"> Internal; excluding depreciation of fixed assets</w:t>
      </w:r>
      <w:r w:rsidRPr="00641A20">
        <w:rPr>
          <w:rFonts w:ascii="Arial" w:eastAsia="Arial Unicode MS" w:hAnsi="Arial" w:cs="Arial"/>
          <w:i/>
          <w:iCs/>
          <w:sz w:val="14"/>
          <w:szCs w:val="14"/>
          <w:lang w:val="en-US"/>
        </w:rPr>
        <w:t xml:space="preserve">. </w:t>
      </w:r>
      <w:r>
        <w:rPr>
          <w:rFonts w:ascii="Arial" w:eastAsia="Arial Unicode MS" w:hAnsi="Arial" w:cs="Arial"/>
          <w:i/>
          <w:iCs/>
          <w:sz w:val="14"/>
          <w:szCs w:val="14"/>
          <w:lang w:val="en-US"/>
        </w:rPr>
        <w:t xml:space="preserve"> </w:t>
      </w:r>
      <w:r w:rsidRPr="00784048">
        <w:rPr>
          <w:rFonts w:eastAsia="Arial Unicode MS"/>
          <w:bCs/>
          <w:i/>
          <w:iCs/>
          <w:sz w:val="14"/>
          <w:szCs w:val="14"/>
          <w:lang w:val="en-US" w:eastAsia="en-US"/>
        </w:rPr>
        <w:t>b</w:t>
      </w:r>
      <w:r w:rsidRPr="00641A20">
        <w:rPr>
          <w:rFonts w:ascii="Arial" w:eastAsia="Arial Unicode MS" w:hAnsi="Arial" w:cs="Arial"/>
          <w:bCs/>
          <w:i/>
          <w:iCs/>
          <w:sz w:val="12"/>
          <w:szCs w:val="12"/>
          <w:lang w:val="en-US" w:eastAsia="en-US"/>
        </w:rPr>
        <w:t xml:space="preserve"> </w:t>
      </w:r>
      <w:r w:rsidRPr="00641A20">
        <w:rPr>
          <w:rFonts w:ascii="Arial" w:eastAsia="Arial Unicode MS" w:hAnsi="Arial" w:cs="Arial"/>
          <w:bCs/>
          <w:i/>
          <w:iCs/>
          <w:sz w:val="14"/>
          <w:szCs w:val="12"/>
          <w:lang w:val="en-US" w:eastAsia="en-US"/>
        </w:rPr>
        <w:t>Concern other sections of activity (G-U).</w:t>
      </w:r>
    </w:p>
    <w:p w:rsidR="00E33B39" w:rsidRDefault="00E33B39" w:rsidP="00E33B39">
      <w:pPr>
        <w:spacing w:before="120"/>
        <w:outlineLvl w:val="0"/>
        <w:rPr>
          <w:rFonts w:ascii="Arial" w:hAnsi="Arial" w:cs="Arial"/>
          <w:bCs/>
          <w:sz w:val="16"/>
          <w:szCs w:val="16"/>
          <w:lang w:val="en-GB"/>
        </w:rPr>
      </w:pPr>
      <w:bookmarkStart w:id="2" w:name="bookmark2"/>
    </w:p>
    <w:p w:rsidR="00E33B39" w:rsidRPr="00DF71B0" w:rsidRDefault="00E33B39" w:rsidP="00E33B39">
      <w:pPr>
        <w:spacing w:before="120"/>
        <w:outlineLvl w:val="0"/>
        <w:rPr>
          <w:rFonts w:ascii="Arial" w:hAnsi="Arial" w:cs="Arial"/>
          <w:bCs/>
          <w:sz w:val="16"/>
          <w:szCs w:val="16"/>
          <w:lang w:val="en-GB"/>
        </w:rPr>
      </w:pPr>
    </w:p>
    <w:p w:rsidR="00E33B39" w:rsidRPr="00641A20" w:rsidRDefault="00E33B39" w:rsidP="00E33B39">
      <w:pPr>
        <w:outlineLvl w:val="0"/>
        <w:rPr>
          <w:rFonts w:ascii="Arial" w:hAnsi="Arial" w:cs="Arial"/>
          <w:b/>
          <w:bCs/>
          <w:sz w:val="16"/>
          <w:szCs w:val="16"/>
        </w:rPr>
      </w:pPr>
      <w:r w:rsidRPr="00641A20">
        <w:rPr>
          <w:rFonts w:ascii="Arial" w:hAnsi="Arial" w:cs="Arial"/>
          <w:bCs/>
          <w:sz w:val="16"/>
          <w:szCs w:val="16"/>
        </w:rPr>
        <w:t xml:space="preserve">TABL. </w:t>
      </w:r>
      <w:r>
        <w:rPr>
          <w:rFonts w:ascii="Arial" w:hAnsi="Arial" w:cs="Arial"/>
          <w:bCs/>
          <w:sz w:val="16"/>
          <w:szCs w:val="16"/>
        </w:rPr>
        <w:t>7</w:t>
      </w:r>
      <w:r w:rsidRPr="00641A20">
        <w:rPr>
          <w:rFonts w:ascii="Arial" w:hAnsi="Arial" w:cs="Arial"/>
          <w:bCs/>
          <w:sz w:val="16"/>
          <w:szCs w:val="16"/>
        </w:rPr>
        <w:t xml:space="preserve"> (19</w:t>
      </w:r>
      <w:r>
        <w:rPr>
          <w:rFonts w:ascii="Arial" w:hAnsi="Arial" w:cs="Arial"/>
          <w:bCs/>
          <w:sz w:val="16"/>
          <w:szCs w:val="16"/>
        </w:rPr>
        <w:t>9</w:t>
      </w:r>
      <w:r w:rsidRPr="00641A20">
        <w:rPr>
          <w:rFonts w:ascii="Arial" w:hAnsi="Arial" w:cs="Arial"/>
          <w:bCs/>
          <w:sz w:val="16"/>
          <w:szCs w:val="16"/>
        </w:rPr>
        <w:t>).</w:t>
      </w:r>
      <w:r w:rsidRPr="00641A20">
        <w:rPr>
          <w:rFonts w:ascii="Arial" w:hAnsi="Arial" w:cs="Arial"/>
          <w:b/>
          <w:bCs/>
          <w:sz w:val="16"/>
          <w:szCs w:val="16"/>
        </w:rPr>
        <w:tab/>
        <w:t>STOPIEŃ ZUŻYCIA APARATURY NAUKOWO-BADAWCZEJ</w:t>
      </w:r>
    </w:p>
    <w:p w:rsidR="00E33B39" w:rsidRPr="00641A20" w:rsidRDefault="00E33B39" w:rsidP="00E33B39">
      <w:pPr>
        <w:outlineLvl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Pr="00641A20">
        <w:rPr>
          <w:rFonts w:ascii="Arial" w:hAnsi="Arial" w:cs="Arial"/>
          <w:b/>
          <w:bCs/>
          <w:sz w:val="16"/>
          <w:szCs w:val="16"/>
        </w:rPr>
        <w:t>W DZIAŁALNOŚCI BADAWCZEJ I ROZWOJOWEJ</w:t>
      </w:r>
      <w:bookmarkEnd w:id="2"/>
    </w:p>
    <w:p w:rsidR="00E33B39" w:rsidRPr="00641A20" w:rsidRDefault="00E33B39" w:rsidP="00E33B39">
      <w:pPr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1A20">
        <w:rPr>
          <w:rFonts w:ascii="Arial" w:hAnsi="Arial" w:cs="Arial"/>
          <w:sz w:val="16"/>
          <w:szCs w:val="16"/>
        </w:rPr>
        <w:t>Stan w dniu 31 XII</w:t>
      </w:r>
    </w:p>
    <w:p w:rsidR="00E33B39" w:rsidRPr="00641A20" w:rsidRDefault="00E33B39" w:rsidP="00E33B39">
      <w:pPr>
        <w:outlineLvl w:val="0"/>
        <w:rPr>
          <w:rFonts w:ascii="Arial" w:eastAsia="Arial Unicode MS" w:hAnsi="Arial" w:cs="Arial"/>
          <w:i/>
          <w:iCs/>
          <w:sz w:val="16"/>
          <w:szCs w:val="16"/>
          <w:lang w:val="en-US"/>
        </w:rPr>
      </w:pPr>
      <w:r w:rsidRPr="00DF71B0">
        <w:rPr>
          <w:rFonts w:ascii="Arial" w:eastAsia="Arial Unicode MS" w:hAnsi="Arial" w:cs="Arial"/>
          <w:i/>
          <w:iCs/>
          <w:sz w:val="16"/>
          <w:szCs w:val="16"/>
        </w:rPr>
        <w:tab/>
      </w:r>
      <w:r w:rsidRPr="00DF71B0">
        <w:rPr>
          <w:rFonts w:ascii="Arial" w:eastAsia="Arial Unicode MS" w:hAnsi="Arial" w:cs="Arial"/>
          <w:i/>
          <w:iCs/>
          <w:sz w:val="16"/>
          <w:szCs w:val="16"/>
        </w:rPr>
        <w:tab/>
      </w:r>
      <w:r w:rsidRPr="00641A20">
        <w:rPr>
          <w:rFonts w:ascii="Arial" w:eastAsia="Arial Unicode MS" w:hAnsi="Arial" w:cs="Arial"/>
          <w:i/>
          <w:iCs/>
          <w:sz w:val="16"/>
          <w:szCs w:val="16"/>
          <w:lang w:val="en-US"/>
        </w:rPr>
        <w:t>DEGREE OF CONSUMPTION OF RESEARCH EQUIPMENT</w:t>
      </w:r>
      <w:r w:rsidRPr="00641A20">
        <w:rPr>
          <w:rFonts w:ascii="Arial" w:eastAsia="Arial Unicode MS" w:hAnsi="Arial" w:cs="Arial"/>
          <w:i/>
          <w:iCs/>
          <w:sz w:val="16"/>
          <w:szCs w:val="16"/>
          <w:lang w:val="en-US"/>
        </w:rPr>
        <w:br/>
      </w:r>
      <w:r>
        <w:rPr>
          <w:rFonts w:ascii="Arial" w:eastAsia="Arial Unicode MS" w:hAnsi="Arial" w:cs="Arial"/>
          <w:i/>
          <w:iCs/>
          <w:sz w:val="16"/>
          <w:szCs w:val="16"/>
          <w:lang w:val="en-US"/>
        </w:rPr>
        <w:tab/>
      </w:r>
      <w:r>
        <w:rPr>
          <w:rFonts w:ascii="Arial" w:eastAsia="Arial Unicode MS" w:hAnsi="Arial" w:cs="Arial"/>
          <w:i/>
          <w:iCs/>
          <w:sz w:val="16"/>
          <w:szCs w:val="16"/>
          <w:lang w:val="en-US"/>
        </w:rPr>
        <w:tab/>
      </w:r>
      <w:r w:rsidRPr="00641A20">
        <w:rPr>
          <w:rFonts w:ascii="Arial" w:eastAsia="Arial Unicode MS" w:hAnsi="Arial" w:cs="Arial"/>
          <w:i/>
          <w:iCs/>
          <w:sz w:val="16"/>
          <w:szCs w:val="16"/>
          <w:lang w:val="en-US"/>
        </w:rPr>
        <w:t xml:space="preserve">IN RESEARCH AND DEVELOPMENT </w:t>
      </w:r>
    </w:p>
    <w:p w:rsidR="00E33B39" w:rsidRPr="00641A20" w:rsidRDefault="00E33B39" w:rsidP="00E33B39">
      <w:pPr>
        <w:outlineLvl w:val="0"/>
        <w:rPr>
          <w:rFonts w:ascii="Arial" w:eastAsia="Arial Unicode MS" w:hAnsi="Arial" w:cs="Arial"/>
          <w:i/>
          <w:iCs/>
          <w:sz w:val="16"/>
          <w:szCs w:val="16"/>
          <w:lang w:val="en-US"/>
        </w:rPr>
      </w:pPr>
      <w:r>
        <w:rPr>
          <w:rFonts w:ascii="Arial" w:eastAsia="Arial Unicode MS" w:hAnsi="Arial" w:cs="Arial"/>
          <w:sz w:val="16"/>
          <w:szCs w:val="16"/>
          <w:lang w:val="en-US" w:eastAsia="en-US"/>
        </w:rPr>
        <w:tab/>
      </w:r>
      <w:r>
        <w:rPr>
          <w:rFonts w:ascii="Arial" w:eastAsia="Arial Unicode MS" w:hAnsi="Arial" w:cs="Arial"/>
          <w:sz w:val="16"/>
          <w:szCs w:val="16"/>
          <w:lang w:val="en-US" w:eastAsia="en-US"/>
        </w:rPr>
        <w:tab/>
      </w:r>
      <w:r w:rsidRPr="00641A20">
        <w:rPr>
          <w:rFonts w:ascii="Arial" w:eastAsia="Arial Unicode MS" w:hAnsi="Arial" w:cs="Arial"/>
          <w:sz w:val="16"/>
          <w:szCs w:val="16"/>
          <w:lang w:val="en-US" w:eastAsia="en-US"/>
        </w:rPr>
        <w:t>As</w:t>
      </w:r>
      <w:r w:rsidRPr="00641A20">
        <w:rPr>
          <w:rFonts w:ascii="Arial" w:eastAsia="Arial Unicode MS" w:hAnsi="Arial" w:cs="Arial"/>
          <w:i/>
          <w:iCs/>
          <w:sz w:val="16"/>
          <w:szCs w:val="16"/>
          <w:lang w:val="en-US" w:eastAsia="en-US"/>
        </w:rPr>
        <w:t xml:space="preserve"> of </w:t>
      </w:r>
      <w:r w:rsidRPr="00641A20">
        <w:rPr>
          <w:rFonts w:ascii="Arial" w:eastAsia="Arial Unicode MS" w:hAnsi="Arial" w:cs="Arial"/>
          <w:i/>
          <w:iCs/>
          <w:sz w:val="16"/>
          <w:szCs w:val="16"/>
          <w:lang w:val="en-US"/>
        </w:rPr>
        <w:t>31 XII</w:t>
      </w:r>
    </w:p>
    <w:tbl>
      <w:tblPr>
        <w:tblW w:w="765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6"/>
        <w:gridCol w:w="636"/>
        <w:gridCol w:w="631"/>
        <w:gridCol w:w="631"/>
        <w:gridCol w:w="631"/>
        <w:gridCol w:w="2560"/>
      </w:tblGrid>
      <w:tr w:rsidR="00E33B39" w:rsidRPr="00325901" w:rsidTr="00500C94">
        <w:tc>
          <w:tcPr>
            <w:tcW w:w="256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325901">
              <w:rPr>
                <w:rFonts w:ascii="Arial" w:hAnsi="Arial" w:cs="Arial"/>
                <w:sz w:val="14"/>
                <w:szCs w:val="14"/>
                <w:lang w:val="en-US" w:eastAsia="en-US"/>
              </w:rPr>
              <w:t>WYSZCZEGÓLNIENIE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325901">
              <w:rPr>
                <w:rFonts w:ascii="Arial" w:hAnsi="Arial" w:cs="Arial"/>
                <w:sz w:val="14"/>
                <w:szCs w:val="14"/>
                <w:lang w:val="en-US" w:eastAsia="en-US"/>
              </w:rPr>
              <w:t>2005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325901">
              <w:rPr>
                <w:rFonts w:ascii="Arial" w:hAnsi="Arial" w:cs="Arial"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325901">
              <w:rPr>
                <w:rFonts w:ascii="Arial" w:hAnsi="Arial" w:cs="Arial"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325901">
              <w:rPr>
                <w:rFonts w:ascii="Arial" w:hAnsi="Arial" w:cs="Arial"/>
                <w:sz w:val="14"/>
                <w:szCs w:val="14"/>
                <w:lang w:val="en-US" w:eastAsia="en-US"/>
              </w:rPr>
              <w:t>2016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</w:pPr>
            <w:r w:rsidRPr="00325901">
              <w:rPr>
                <w:rFonts w:ascii="Arial" w:eastAsia="Arial Unicode MS" w:hAnsi="Arial" w:cs="Arial"/>
                <w:i/>
                <w:iCs/>
                <w:sz w:val="14"/>
                <w:szCs w:val="14"/>
                <w:lang w:val="en-US"/>
              </w:rPr>
              <w:t>SPECIFICATION</w:t>
            </w:r>
          </w:p>
        </w:tc>
      </w:tr>
      <w:tr w:rsidR="00E33B39" w:rsidRPr="00325901" w:rsidTr="00500C94">
        <w:tc>
          <w:tcPr>
            <w:tcW w:w="2566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25901">
              <w:rPr>
                <w:rFonts w:ascii="Arial" w:hAnsi="Arial" w:cs="Arial"/>
                <w:sz w:val="14"/>
                <w:szCs w:val="14"/>
                <w:lang w:val="en-US"/>
              </w:rPr>
              <w:t xml:space="preserve">w %    </w:t>
            </w:r>
            <w:r w:rsidRPr="00325901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in %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3B39" w:rsidRPr="00325901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325901" w:rsidTr="00500C94">
        <w:tc>
          <w:tcPr>
            <w:tcW w:w="256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509"/>
              </w:tabs>
              <w:spacing w:before="60"/>
              <w:ind w:left="142" w:right="57" w:hanging="142"/>
              <w:jc w:val="both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325901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O G Ó Ł E M </w:t>
            </w:r>
            <w:r w:rsidRPr="00325901">
              <w:rPr>
                <w:rFonts w:ascii="Arial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6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76,4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55,5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64,0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71,6</w:t>
            </w:r>
          </w:p>
        </w:tc>
        <w:tc>
          <w:tcPr>
            <w:tcW w:w="256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60"/>
              <w:ind w:left="199" w:right="17" w:hanging="142"/>
              <w:jc w:val="both"/>
              <w:rPr>
                <w:rFonts w:ascii="Arial" w:eastAsia="Arial Unicode MS" w:hAnsi="Arial" w:cs="Arial"/>
                <w:b/>
                <w:bCs/>
                <w:i/>
                <w:iCs/>
                <w:sz w:val="14"/>
                <w:szCs w:val="14"/>
                <w:lang w:val="en-US"/>
              </w:rPr>
            </w:pPr>
            <w:r w:rsidRPr="00325901">
              <w:rPr>
                <w:rFonts w:ascii="Arial" w:eastAsia="Arial Unicode MS" w:hAnsi="Arial" w:cs="Arial"/>
                <w:b/>
                <w:bCs/>
                <w:i/>
                <w:iCs/>
                <w:sz w:val="14"/>
                <w:szCs w:val="14"/>
                <w:lang w:val="en-US" w:eastAsia="en-US"/>
              </w:rPr>
              <w:t>T O T A L</w:t>
            </w:r>
          </w:p>
        </w:tc>
      </w:tr>
      <w:tr w:rsidR="00E33B39" w:rsidRPr="000F7F18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A576DC" w:rsidP="00500C94">
            <w:pPr>
              <w:tabs>
                <w:tab w:val="left" w:leader="dot" w:pos="2509"/>
                <w:tab w:val="right" w:leader="dot" w:pos="2665"/>
              </w:tabs>
              <w:spacing w:before="40"/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 </w:t>
            </w:r>
            <w:r w:rsidR="00E33B39" w:rsidRPr="00DF71B0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>w tym podmioty wys</w:t>
            </w:r>
            <w:r w:rsidR="00E33B39" w:rsidRPr="00325901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pecjalizowane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 </w:t>
            </w:r>
            <w:r w:rsidR="00E33B39" w:rsidRPr="00325901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badawczo </w:t>
            </w:r>
            <w:r w:rsidR="00E33B39" w:rsidRPr="00325901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widowControl w:val="0"/>
              <w:autoSpaceDE w:val="0"/>
              <w:autoSpaceDN w:val="0"/>
              <w:adjustRightInd w:val="0"/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widowControl w:val="0"/>
              <w:autoSpaceDE w:val="0"/>
              <w:autoSpaceDN w:val="0"/>
              <w:adjustRightInd w:val="0"/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44,1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widowControl w:val="0"/>
              <w:autoSpaceDE w:val="0"/>
              <w:autoSpaceDN w:val="0"/>
              <w:adjustRightInd w:val="0"/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widowControl w:val="0"/>
              <w:autoSpaceDE w:val="0"/>
              <w:autoSpaceDN w:val="0"/>
              <w:adjustRightInd w:val="0"/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87,7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070"/>
              </w:tabs>
              <w:spacing w:before="40"/>
              <w:ind w:left="284" w:right="57" w:hanging="142"/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</w:pPr>
            <w:r w:rsidRPr="00325901">
              <w:rPr>
                <w:rFonts w:ascii="Arial" w:eastAsia="Arial" w:hAnsi="Arial" w:cs="Arial"/>
                <w:i/>
                <w:sz w:val="14"/>
                <w:szCs w:val="14"/>
                <w:lang w:val="en-US"/>
              </w:rPr>
              <w:t>of which R&amp;D dedicated entities</w:t>
            </w:r>
          </w:p>
        </w:tc>
      </w:tr>
      <w:tr w:rsidR="00E33B39" w:rsidRPr="00325901" w:rsidTr="00500C94">
        <w:tc>
          <w:tcPr>
            <w:tcW w:w="25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A576DC" w:rsidP="00500C94">
            <w:pPr>
              <w:tabs>
                <w:tab w:val="left" w:leader="dot" w:pos="2509"/>
                <w:tab w:val="right" w:leader="dot" w:pos="2665"/>
              </w:tabs>
              <w:spacing w:before="40"/>
              <w:ind w:left="426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 xml:space="preserve">       </w:t>
            </w:r>
            <w:r w:rsidR="00E33B39">
              <w:rPr>
                <w:rFonts w:ascii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426" w:right="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of which:</w:t>
            </w:r>
          </w:p>
        </w:tc>
      </w:tr>
      <w:tr w:rsidR="00E33B39" w:rsidRPr="00325901" w:rsidTr="00500C94">
        <w:tc>
          <w:tcPr>
            <w:tcW w:w="25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509"/>
                <w:tab w:val="right" w:leader="dot" w:pos="2665"/>
              </w:tabs>
              <w:spacing w:before="40"/>
              <w:ind w:left="565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 w:rsidRPr="00325901">
              <w:rPr>
                <w:rFonts w:ascii="Arial" w:hAnsi="Arial" w:cs="Arial"/>
                <w:iCs/>
                <w:sz w:val="14"/>
                <w:szCs w:val="14"/>
              </w:rPr>
              <w:t xml:space="preserve">szkoły wyższe </w:t>
            </w:r>
            <w:r w:rsidRPr="00325901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60,0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79,0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88,1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573" w:right="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25901">
              <w:rPr>
                <w:rFonts w:ascii="Arial" w:hAnsi="Arial" w:cs="Arial"/>
                <w:i/>
                <w:iCs/>
                <w:sz w:val="14"/>
                <w:szCs w:val="14"/>
              </w:rPr>
              <w:t>higher education institutions</w:t>
            </w:r>
          </w:p>
        </w:tc>
      </w:tr>
      <w:tr w:rsidR="00E33B39" w:rsidRPr="00325901" w:rsidTr="00500C94">
        <w:tc>
          <w:tcPr>
            <w:tcW w:w="25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509"/>
                <w:tab w:val="right" w:leader="dot" w:pos="2665"/>
              </w:tabs>
              <w:spacing w:before="40"/>
              <w:ind w:left="282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290" w:right="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of which:</w:t>
            </w:r>
          </w:p>
        </w:tc>
      </w:tr>
      <w:tr w:rsidR="00E33B39" w:rsidRPr="00325901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509"/>
                <w:tab w:val="left" w:leader="dot" w:pos="2665"/>
              </w:tabs>
              <w:spacing w:before="40"/>
              <w:ind w:right="5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2590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Przemysł </w:t>
            </w:r>
            <w:r w:rsidRPr="00325901">
              <w:rPr>
                <w:rFonts w:ascii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83,2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58,8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40,4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34,2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57" w:right="11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325901"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  <w:t>Industry</w:t>
            </w:r>
          </w:p>
        </w:tc>
      </w:tr>
      <w:tr w:rsidR="00E33B39" w:rsidRPr="00325901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509"/>
                <w:tab w:val="right" w:leader="dot" w:pos="2665"/>
              </w:tabs>
              <w:spacing w:before="40"/>
              <w:ind w:left="284" w:right="57" w:hanging="142"/>
              <w:rPr>
                <w:rFonts w:ascii="Arial" w:hAnsi="Arial" w:cs="Arial"/>
                <w:sz w:val="14"/>
                <w:szCs w:val="14"/>
              </w:rPr>
            </w:pPr>
            <w:r w:rsidRPr="00325901">
              <w:rPr>
                <w:rFonts w:ascii="Arial" w:hAnsi="Arial" w:cs="Arial"/>
                <w:sz w:val="14"/>
                <w:szCs w:val="14"/>
              </w:rPr>
              <w:t xml:space="preserve">w tym przetwórstwo przemysłowe </w:t>
            </w:r>
            <w:r w:rsidRPr="00325901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83,2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58,8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40,4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34,2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284" w:right="57" w:hanging="142"/>
              <w:rPr>
                <w:rFonts w:ascii="Arial" w:hAnsi="Arial" w:cs="Arial"/>
                <w:i/>
                <w:sz w:val="14"/>
                <w:szCs w:val="14"/>
              </w:rPr>
            </w:pPr>
            <w:r w:rsidRPr="00325901">
              <w:rPr>
                <w:rFonts w:ascii="Arial" w:hAnsi="Arial" w:cs="Arial"/>
                <w:i/>
                <w:sz w:val="14"/>
                <w:szCs w:val="14"/>
              </w:rPr>
              <w:t>of which manufacturing</w:t>
            </w:r>
          </w:p>
        </w:tc>
      </w:tr>
      <w:tr w:rsidR="00E33B39" w:rsidRPr="00325901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509"/>
                <w:tab w:val="left" w:leader="dot" w:pos="2665"/>
              </w:tabs>
              <w:spacing w:before="40"/>
              <w:ind w:right="57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325901">
              <w:rPr>
                <w:rFonts w:ascii="Arial" w:hAnsi="Arial" w:cs="Arial"/>
                <w:b/>
                <w:sz w:val="14"/>
                <w:szCs w:val="14"/>
              </w:rPr>
              <w:t xml:space="preserve">Budownictwo </w:t>
            </w:r>
            <w:r w:rsidRPr="00CE3078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100,0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57" w:right="11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325901">
              <w:rPr>
                <w:rFonts w:ascii="Arial" w:hAnsi="Arial" w:cs="Arial"/>
                <w:b/>
                <w:i/>
                <w:sz w:val="14"/>
                <w:szCs w:val="14"/>
              </w:rPr>
              <w:t>Construction</w:t>
            </w:r>
          </w:p>
        </w:tc>
      </w:tr>
      <w:tr w:rsidR="00E33B39" w:rsidRPr="00325901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tabs>
                <w:tab w:val="left" w:leader="dot" w:pos="2509"/>
                <w:tab w:val="left" w:leader="dot" w:pos="2665"/>
              </w:tabs>
              <w:spacing w:before="40"/>
              <w:ind w:right="5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25901">
              <w:rPr>
                <w:rFonts w:ascii="Arial" w:hAnsi="Arial" w:cs="Arial"/>
                <w:b/>
                <w:sz w:val="14"/>
                <w:szCs w:val="14"/>
              </w:rPr>
              <w:t>Usługi</w:t>
            </w:r>
            <w:r w:rsidRPr="00325901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 xml:space="preserve"> </w:t>
            </w:r>
            <w:r w:rsidRPr="00325901">
              <w:rPr>
                <w:i/>
                <w:sz w:val="14"/>
                <w:szCs w:val="14"/>
                <w:vertAlign w:val="superscript"/>
              </w:rPr>
              <w:t>a</w:t>
            </w:r>
            <w:r w:rsidRPr="0032590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325901">
              <w:rPr>
                <w:rFonts w:ascii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59,9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54,8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71,5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85,9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33B39" w:rsidRPr="00325901" w:rsidRDefault="00E33B39" w:rsidP="00500C94">
            <w:pPr>
              <w:spacing w:before="40"/>
              <w:ind w:left="57" w:right="11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325901">
              <w:rPr>
                <w:rFonts w:ascii="Arial" w:hAnsi="Arial" w:cs="Arial"/>
                <w:b/>
                <w:i/>
                <w:sz w:val="14"/>
                <w:szCs w:val="14"/>
              </w:rPr>
              <w:t>Services</w:t>
            </w:r>
            <w:r w:rsidRPr="00325901">
              <w:rPr>
                <w:rFonts w:ascii="Arial" w:hAnsi="Arial" w:cs="Arial"/>
                <w:b/>
                <w:i/>
                <w:sz w:val="14"/>
                <w:szCs w:val="14"/>
                <w:vertAlign w:val="superscript"/>
              </w:rPr>
              <w:t xml:space="preserve"> </w:t>
            </w:r>
            <w:r w:rsidRPr="00325901">
              <w:rPr>
                <w:i/>
                <w:sz w:val="14"/>
                <w:szCs w:val="14"/>
                <w:vertAlign w:val="superscript"/>
              </w:rPr>
              <w:t>a</w:t>
            </w:r>
          </w:p>
        </w:tc>
      </w:tr>
    </w:tbl>
    <w:p w:rsidR="00E33B39" w:rsidRPr="00325901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bCs/>
          <w:sz w:val="14"/>
          <w:szCs w:val="14"/>
        </w:rPr>
      </w:pPr>
      <w:r w:rsidRPr="00325901">
        <w:rPr>
          <w:rFonts w:eastAsia="Arial Unicode MS"/>
          <w:i/>
          <w:sz w:val="14"/>
          <w:szCs w:val="14"/>
        </w:rPr>
        <w:t>a</w:t>
      </w:r>
      <w:r w:rsidRPr="00325901">
        <w:rPr>
          <w:rFonts w:ascii="Arial" w:eastAsia="Arial Unicode MS" w:hAnsi="Arial" w:cs="Arial"/>
          <w:sz w:val="14"/>
          <w:szCs w:val="14"/>
        </w:rPr>
        <w:t xml:space="preserve"> </w:t>
      </w:r>
      <w:r w:rsidRPr="00325901">
        <w:rPr>
          <w:rFonts w:ascii="Arial" w:eastAsia="Arial Unicode MS" w:hAnsi="Arial" w:cs="Arial"/>
          <w:bCs/>
          <w:sz w:val="14"/>
          <w:szCs w:val="14"/>
        </w:rPr>
        <w:t>Obejmują pozostałe rodzaje działalności (sekcje G-U).</w:t>
      </w:r>
    </w:p>
    <w:p w:rsidR="00E33B39" w:rsidRPr="00641A20" w:rsidRDefault="00E33B39" w:rsidP="00E33B39">
      <w:pPr>
        <w:spacing w:before="40"/>
        <w:ind w:firstLine="284"/>
        <w:jc w:val="both"/>
        <w:rPr>
          <w:rFonts w:eastAsia="Arial Unicode MS"/>
          <w:szCs w:val="14"/>
          <w:lang w:val="en-US"/>
        </w:rPr>
      </w:pPr>
      <w:r w:rsidRPr="00325901">
        <w:rPr>
          <w:rFonts w:eastAsia="Arial Unicode MS"/>
          <w:bCs/>
          <w:i/>
          <w:iCs/>
          <w:sz w:val="14"/>
          <w:szCs w:val="14"/>
          <w:lang w:val="en-US" w:eastAsia="en-US"/>
        </w:rPr>
        <w:t>a</w:t>
      </w:r>
      <w:r w:rsidRPr="00325901">
        <w:rPr>
          <w:rFonts w:ascii="Arial" w:eastAsia="Arial Unicode MS" w:hAnsi="Arial" w:cs="Arial"/>
          <w:bCs/>
          <w:i/>
          <w:iCs/>
          <w:sz w:val="14"/>
          <w:szCs w:val="14"/>
          <w:lang w:val="en-US" w:eastAsia="en-US"/>
        </w:rPr>
        <w:t xml:space="preserve"> Concern other sections of activity (G-U).</w:t>
      </w:r>
    </w:p>
    <w:p w:rsidR="00E33B39" w:rsidRPr="00832EBF" w:rsidRDefault="00E33B39" w:rsidP="00E33B39">
      <w:pPr>
        <w:pStyle w:val="Tyttabpol"/>
      </w:pPr>
      <w:r w:rsidRPr="000F7F18">
        <w:rPr>
          <w:b w:val="0"/>
          <w:bCs w:val="0"/>
        </w:rPr>
        <w:br w:type="page"/>
      </w:r>
      <w:r w:rsidRPr="00832EBF">
        <w:rPr>
          <w:b w:val="0"/>
          <w:bCs w:val="0"/>
        </w:rPr>
        <w:t>TABL. 8 (</w:t>
      </w:r>
      <w:r>
        <w:rPr>
          <w:b w:val="0"/>
          <w:bCs w:val="0"/>
        </w:rPr>
        <w:t>200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t xml:space="preserve">UDZIAŁ  PRZYCHODÓW  NETTO  ZE  SPRZEDAŻY  PRODUKTÓW  NOWYCH  LUB  </w:t>
      </w:r>
      <w:r w:rsidRPr="00832EBF">
        <w:rPr>
          <w:spacing w:val="-2"/>
        </w:rPr>
        <w:t>ISTOTNIE  ULEPSZONYCH  W  PRZYCHODACH  NETTO  ZE  SPRZEDAŻY  W  PRZE-</w:t>
      </w:r>
      <w:r w:rsidRPr="00832EBF">
        <w:t xml:space="preserve">MYŚLE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>
        <w:t xml:space="preserve">  W  2016</w:t>
      </w:r>
      <w:r w:rsidRPr="00832EBF">
        <w:t xml:space="preserve"> r.</w:t>
      </w:r>
    </w:p>
    <w:p w:rsidR="00E33B39" w:rsidRPr="00832EBF" w:rsidRDefault="00E33B39" w:rsidP="00E33B39">
      <w:pPr>
        <w:pStyle w:val="Tyttabang"/>
      </w:pPr>
      <w:r w:rsidRPr="00832EBF">
        <w:t xml:space="preserve">SHARE  OF NET  REVENUES  FROM  SALES  OF  NEW  OR  SIGNIFICANTLY  </w:t>
      </w:r>
      <w:r w:rsidRPr="00832EBF">
        <w:rPr>
          <w:spacing w:val="-2"/>
        </w:rPr>
        <w:t xml:space="preserve">IMPROVED  PRODUCTS  IN  NET  REVENUES  FROM  SALES  IN  INDUSTRY </w:t>
      </w:r>
      <w:r w:rsidRPr="00832EBF">
        <w:rPr>
          <w:rFonts w:ascii="Times New Roman" w:hAnsi="Times New Roman" w:cs="Times New Roman"/>
          <w:caps w:val="0"/>
          <w:spacing w:val="-2"/>
          <w:vertAlign w:val="superscript"/>
        </w:rPr>
        <w:t>a</w:t>
      </w:r>
      <w:r w:rsidRPr="00832EBF">
        <w:rPr>
          <w:spacing w:val="-2"/>
        </w:rPr>
        <w:t xml:space="preserve"> IN  201</w:t>
      </w:r>
      <w:r>
        <w:rPr>
          <w:spacing w:val="-2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7"/>
        <w:gridCol w:w="1139"/>
        <w:gridCol w:w="1140"/>
        <w:gridCol w:w="1140"/>
        <w:gridCol w:w="1140"/>
      </w:tblGrid>
      <w:tr w:rsidR="00E33B39" w:rsidRPr="000F7F18" w:rsidTr="00500C94">
        <w:trPr>
          <w:cantSplit/>
        </w:trPr>
        <w:tc>
          <w:tcPr>
            <w:tcW w:w="2128" w:type="pct"/>
            <w:vMerge w:val="restart"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>WYSZCZEGÓLNIENIE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</w:rPr>
            </w:pPr>
            <w:r w:rsidRPr="00832EBF">
              <w:rPr>
                <w:i/>
                <w:iCs/>
              </w:rPr>
              <w:t>SPECIFICATION</w:t>
            </w:r>
          </w:p>
        </w:tc>
        <w:tc>
          <w:tcPr>
            <w:tcW w:w="2872" w:type="pct"/>
            <w:gridSpan w:val="4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>Produkty –  w % – wprowad</w:t>
            </w:r>
            <w:r>
              <w:t>zone na rynek w latach 2014-2016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  <w:lang w:val="en-US"/>
              </w:rPr>
            </w:pPr>
            <w:r w:rsidRPr="00832EBF">
              <w:rPr>
                <w:i/>
                <w:iCs/>
                <w:lang w:val="en-US"/>
              </w:rPr>
              <w:t xml:space="preserve">Products – in % – introduced </w:t>
            </w:r>
            <w:r>
              <w:rPr>
                <w:i/>
                <w:iCs/>
                <w:lang w:val="en-US"/>
              </w:rPr>
              <w:t>into the market during 2014-2016</w:t>
            </w:r>
          </w:p>
        </w:tc>
      </w:tr>
      <w:tr w:rsidR="00E33B39" w:rsidRPr="000F7F18" w:rsidTr="00500C94">
        <w:trPr>
          <w:cantSplit/>
          <w:trHeight w:val="663"/>
        </w:trPr>
        <w:tc>
          <w:tcPr>
            <w:tcW w:w="2128" w:type="pct"/>
            <w:vMerge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  <w:lang w:val="en-US"/>
              </w:rPr>
            </w:pPr>
          </w:p>
        </w:tc>
        <w:tc>
          <w:tcPr>
            <w:tcW w:w="718" w:type="pct"/>
            <w:vMerge w:val="restart"/>
            <w:vAlign w:val="center"/>
          </w:tcPr>
          <w:p w:rsidR="00E33B39" w:rsidRPr="00832EBF" w:rsidRDefault="00E33B39" w:rsidP="00500C94">
            <w:pPr>
              <w:pStyle w:val="Gowkaang"/>
              <w:rPr>
                <w:i w:val="0"/>
                <w:iCs w:val="0"/>
              </w:rPr>
            </w:pPr>
            <w:r w:rsidRPr="00832EBF">
              <w:rPr>
                <w:i w:val="0"/>
                <w:iCs w:val="0"/>
              </w:rPr>
              <w:t>ogółem</w:t>
            </w:r>
          </w:p>
          <w:p w:rsidR="00E33B39" w:rsidRPr="00832EBF" w:rsidRDefault="00E33B39" w:rsidP="00500C94">
            <w:pPr>
              <w:pStyle w:val="Gowkaang"/>
              <w:spacing w:before="0"/>
            </w:pPr>
            <w:r w:rsidRPr="00832EBF">
              <w:t>total</w:t>
            </w:r>
          </w:p>
        </w:tc>
        <w:tc>
          <w:tcPr>
            <w:tcW w:w="1436" w:type="pct"/>
            <w:gridSpan w:val="2"/>
            <w:vAlign w:val="center"/>
          </w:tcPr>
          <w:p w:rsidR="00E33B39" w:rsidRPr="00832EBF" w:rsidRDefault="00E33B39" w:rsidP="00500C94">
            <w:pPr>
              <w:pStyle w:val="Gowkaang"/>
              <w:rPr>
                <w:lang w:val="pl-PL"/>
              </w:rPr>
            </w:pPr>
            <w:r w:rsidRPr="00832EBF">
              <w:rPr>
                <w:lang w:val="pl-PL"/>
              </w:rPr>
              <w:t>z tego produkty nowe lub istotnie ulepszone</w:t>
            </w:r>
          </w:p>
          <w:p w:rsidR="00E33B39" w:rsidRPr="00832EBF" w:rsidRDefault="00E33B39" w:rsidP="00500C94">
            <w:pPr>
              <w:pStyle w:val="Gowkaang"/>
              <w:spacing w:before="0"/>
            </w:pPr>
            <w:r w:rsidRPr="00832EBF">
              <w:t>of which new or significantly improved product</w:t>
            </w:r>
          </w:p>
        </w:tc>
        <w:tc>
          <w:tcPr>
            <w:tcW w:w="717" w:type="pct"/>
            <w:vMerge w:val="restart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spacing w:after="0"/>
              <w:rPr>
                <w:i w:val="0"/>
                <w:iCs w:val="0"/>
              </w:rPr>
            </w:pPr>
            <w:r w:rsidRPr="00832EBF">
              <w:rPr>
                <w:i w:val="0"/>
                <w:iCs w:val="0"/>
              </w:rPr>
              <w:t>w tym eksport ogółem</w:t>
            </w:r>
          </w:p>
          <w:p w:rsidR="00E33B39" w:rsidRPr="00832EBF" w:rsidRDefault="00E33B39" w:rsidP="00500C94">
            <w:pPr>
              <w:pStyle w:val="Gowkaang"/>
              <w:rPr>
                <w:i w:val="0"/>
                <w:iCs w:val="0"/>
              </w:rPr>
            </w:pPr>
            <w:r w:rsidRPr="00832EBF">
              <w:t>of which export total</w:t>
            </w:r>
          </w:p>
        </w:tc>
      </w:tr>
      <w:tr w:rsidR="00E33B39" w:rsidRPr="00832EBF" w:rsidTr="00500C94">
        <w:trPr>
          <w:cantSplit/>
        </w:trPr>
        <w:tc>
          <w:tcPr>
            <w:tcW w:w="2128" w:type="pct"/>
            <w:vMerge/>
            <w:tcBorders>
              <w:left w:val="nil"/>
              <w:bottom w:val="nil"/>
            </w:tcBorders>
          </w:tcPr>
          <w:p w:rsidR="00E33B39" w:rsidRPr="00832EBF" w:rsidRDefault="00E33B39" w:rsidP="00500C94">
            <w:pPr>
              <w:pStyle w:val="Gwkapol"/>
              <w:rPr>
                <w:caps/>
                <w:lang w:val="en-US"/>
              </w:rPr>
            </w:pPr>
          </w:p>
        </w:tc>
        <w:tc>
          <w:tcPr>
            <w:tcW w:w="718" w:type="pct"/>
            <w:vMerge/>
            <w:tcBorders>
              <w:bottom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</w:p>
        </w:tc>
        <w:tc>
          <w:tcPr>
            <w:tcW w:w="718" w:type="pct"/>
            <w:tcBorders>
              <w:bottom w:val="nil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>dla rynku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</w:rPr>
            </w:pPr>
            <w:r w:rsidRPr="00832EBF">
              <w:rPr>
                <w:i/>
                <w:iCs/>
              </w:rPr>
              <w:t>to the market</w:t>
            </w:r>
          </w:p>
        </w:tc>
        <w:tc>
          <w:tcPr>
            <w:tcW w:w="718" w:type="pct"/>
            <w:tcBorders>
              <w:bottom w:val="nil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>tylko dla prze</w:t>
            </w:r>
            <w:r>
              <w:t>d-</w:t>
            </w:r>
            <w:r w:rsidRPr="00832EBF">
              <w:t>siębiorstwa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</w:rPr>
            </w:pPr>
            <w:r w:rsidRPr="00832EBF">
              <w:rPr>
                <w:i/>
                <w:iCs/>
              </w:rPr>
              <w:t>only to the enterprise</w:t>
            </w:r>
          </w:p>
        </w:tc>
        <w:tc>
          <w:tcPr>
            <w:tcW w:w="717" w:type="pct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</w:p>
        </w:tc>
      </w:tr>
      <w:tr w:rsidR="00E33B39" w:rsidRPr="00832EBF" w:rsidTr="00500C94">
        <w:trPr>
          <w:trHeight w:hRule="exact" w:val="57"/>
        </w:trPr>
        <w:tc>
          <w:tcPr>
            <w:tcW w:w="2128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276"/>
              </w:tabs>
              <w:rPr>
                <w:b/>
                <w:bCs/>
                <w:sz w:val="6"/>
                <w:szCs w:val="6"/>
              </w:rPr>
            </w:pPr>
          </w:p>
        </w:tc>
        <w:tc>
          <w:tcPr>
            <w:tcW w:w="718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832EBF" w:rsidRDefault="00E33B39" w:rsidP="00500C94">
            <w:pPr>
              <w:rPr>
                <w:sz w:val="6"/>
                <w:szCs w:val="6"/>
              </w:rPr>
            </w:pPr>
          </w:p>
        </w:tc>
        <w:tc>
          <w:tcPr>
            <w:tcW w:w="718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832EBF" w:rsidRDefault="00E33B39" w:rsidP="00500C94">
            <w:pPr>
              <w:rPr>
                <w:sz w:val="6"/>
                <w:szCs w:val="6"/>
              </w:rPr>
            </w:pPr>
          </w:p>
        </w:tc>
        <w:tc>
          <w:tcPr>
            <w:tcW w:w="718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832EBF" w:rsidRDefault="00E33B39" w:rsidP="00500C94">
            <w:pPr>
              <w:rPr>
                <w:sz w:val="6"/>
                <w:szCs w:val="6"/>
              </w:rPr>
            </w:pPr>
          </w:p>
        </w:tc>
        <w:tc>
          <w:tcPr>
            <w:tcW w:w="717" w:type="pct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rPr>
                <w:sz w:val="6"/>
                <w:szCs w:val="6"/>
              </w:rPr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pStyle w:val="Boczek1pol"/>
              <w:tabs>
                <w:tab w:val="right" w:leader="dot" w:pos="3147"/>
              </w:tabs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 xml:space="preserve">O G Ó Ł E M </w:t>
            </w:r>
            <w: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9,2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5,9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3,3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pStyle w:val="Boczek1pol"/>
              <w:tabs>
                <w:tab w:val="right" w:leader="dot" w:pos="3147"/>
              </w:tabs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T O T A L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sektor publiczny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20,3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18,8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1,4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0,3</w:t>
            </w: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public sector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sektor prywatny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8,8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5,4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3,4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5,7</w:t>
            </w: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private sector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tym przetwórstwo przemysłowe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12,3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7,6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4,7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7,9</w:t>
            </w: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Of which manufacturing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 tym: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of which: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artykułów spożywczych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4,8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3,0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1,7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0,7</w:t>
            </w: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food products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wyrobów z drewna, korka, słomy </w:t>
            </w:r>
            <w:r>
              <w:rPr>
                <w:rFonts w:ascii="Arial" w:hAnsi="Arial" w:cs="Arial"/>
                <w:sz w:val="14"/>
                <w:szCs w:val="14"/>
              </w:rPr>
              <w:br/>
              <w:t>i wikliny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14,3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0,5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13,7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3,0</w:t>
            </w:r>
          </w:p>
        </w:tc>
      </w:tr>
      <w:tr w:rsidR="00E33B39" w:rsidRPr="000F7F18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US"/>
              </w:rPr>
              <w:t xml:space="preserve">Manufacture of products of woods, cork, straw and </w:t>
            </w:r>
            <w:r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US"/>
              </w:rPr>
              <w:br/>
              <w:t>wicker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</w:tr>
      <w:tr w:rsidR="00E33B39" w:rsidRPr="000F7F18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0F7F18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F7F18">
              <w:rPr>
                <w:rFonts w:ascii="Arial" w:hAnsi="Arial" w:cs="Arial"/>
                <w:sz w:val="14"/>
                <w:szCs w:val="14"/>
                <w:lang w:val="en-GB"/>
              </w:rPr>
              <w:t xml:space="preserve">Produkcja chemikaliów i wyrobów chemicznych </w:t>
            </w:r>
            <w:r w:rsidRPr="000F7F18"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before="120"/>
              <w:rPr>
                <w:lang w:val="en-GB"/>
              </w:rPr>
            </w:pPr>
            <w:r w:rsidRPr="000F7F18">
              <w:rPr>
                <w:lang w:val="en-GB"/>
              </w:rPr>
              <w:t>14,5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before="120"/>
              <w:rPr>
                <w:lang w:val="en-GB"/>
              </w:rPr>
            </w:pPr>
            <w:r w:rsidRPr="000F7F18">
              <w:rPr>
                <w:lang w:val="en-GB"/>
              </w:rPr>
              <w:t>10,3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before="120"/>
              <w:rPr>
                <w:lang w:val="en-GB"/>
              </w:rPr>
            </w:pPr>
            <w:r w:rsidRPr="000F7F18">
              <w:rPr>
                <w:lang w:val="en-GB"/>
              </w:rPr>
              <w:t>4,2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before="120"/>
              <w:rPr>
                <w:lang w:val="en-GB"/>
              </w:rPr>
            </w:pPr>
            <w:r w:rsidRPr="000F7F18">
              <w:rPr>
                <w:lang w:val="en-GB"/>
              </w:rPr>
              <w:t>4,6</w:t>
            </w:r>
          </w:p>
        </w:tc>
      </w:tr>
      <w:tr w:rsidR="00E33B39" w:rsidRPr="000F7F18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chemicals and chemical products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0F7F18">
              <w:rPr>
                <w:rFonts w:ascii="Arial" w:hAnsi="Arial" w:cs="Arial"/>
                <w:sz w:val="14"/>
                <w:szCs w:val="14"/>
                <w:lang w:val="en-GB"/>
              </w:rPr>
              <w:t>Produ</w:t>
            </w:r>
            <w:r>
              <w:rPr>
                <w:rFonts w:ascii="Arial" w:hAnsi="Arial" w:cs="Arial"/>
                <w:sz w:val="14"/>
                <w:szCs w:val="14"/>
              </w:rPr>
              <w:t>kcja wyrobów z gumy i tworzyw sztucznych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12,6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10,7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1,9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9,9</w:t>
            </w:r>
          </w:p>
        </w:tc>
      </w:tr>
      <w:tr w:rsidR="00E33B39" w:rsidRPr="000F7F18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rubber and plastic products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metali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22,0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16,4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5,7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17,8</w:t>
            </w: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basic metals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wyrobów z metali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16,7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11,6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5,1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5,2</w:t>
            </w: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metal products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maszyn i urządzeń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21,4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19,7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1,7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16,4</w:t>
            </w:r>
          </w:p>
        </w:tc>
      </w:tr>
      <w:tr w:rsidR="00E33B39" w:rsidRPr="000F7F18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machinery and equipment n.e.c.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</w:tr>
      <w:tr w:rsidR="00E33B39" w:rsidRPr="00832EBF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pojazdów samochodowych, przyczep</w:t>
            </w:r>
            <w:r>
              <w:rPr>
                <w:rFonts w:ascii="Arial" w:hAnsi="Arial" w:cs="Arial"/>
                <w:sz w:val="14"/>
                <w:szCs w:val="14"/>
              </w:rPr>
              <w:br/>
              <w:t>i naczep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7,1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3,8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3,3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6,5</w:t>
            </w:r>
          </w:p>
        </w:tc>
      </w:tr>
      <w:tr w:rsidR="00E33B39" w:rsidRPr="000F7F18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0F7F18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 w:rsidRPr="000F7F18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>Manufacture of motor vehicles, trailers and semi-</w:t>
            </w:r>
            <w:r w:rsidRPr="000F7F18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br/>
              <w:t>trailers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rPr>
                <w:lang w:val="en-GB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rPr>
                <w:lang w:val="en-GB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rPr>
                <w:lang w:val="en-GB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rPr>
                <w:lang w:val="en-GB"/>
              </w:rPr>
            </w:pPr>
          </w:p>
        </w:tc>
      </w:tr>
      <w:tr w:rsidR="00E33B39" w:rsidRPr="00AD679E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pozostałego sprzętu transportowego </w:t>
            </w:r>
            <w:r>
              <w:rPr>
                <w:rFonts w:ascii="Symbol" w:hAnsi="Symbol" w:cs="Symbo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10,2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1,8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8,4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10,0</w:t>
            </w:r>
          </w:p>
        </w:tc>
      </w:tr>
      <w:tr w:rsidR="00E33B39" w:rsidRPr="000F7F18" w:rsidTr="00500C94">
        <w:tc>
          <w:tcPr>
            <w:tcW w:w="212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other transport equipment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rPr>
                <w:lang w:val="en-US"/>
              </w:rPr>
            </w:pPr>
          </w:p>
        </w:tc>
      </w:tr>
    </w:tbl>
    <w:p w:rsidR="00E33B39" w:rsidRPr="00832EBF" w:rsidRDefault="00E33B39" w:rsidP="00E33B39">
      <w:pPr>
        <w:pStyle w:val="Tyttabpol"/>
        <w:spacing w:before="18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>
        <w:rPr>
          <w:b w:val="0"/>
          <w:bCs w:val="0"/>
          <w:caps w:val="0"/>
          <w:sz w:val="14"/>
          <w:szCs w:val="14"/>
        </w:rPr>
        <w:t> </w:t>
      </w:r>
      <w:r w:rsidRPr="00832EBF">
        <w:rPr>
          <w:b w:val="0"/>
          <w:bCs w:val="0"/>
          <w:caps w:val="0"/>
          <w:sz w:val="14"/>
          <w:szCs w:val="14"/>
        </w:rPr>
        <w:t>Dane dotyczą podmiotów gospodarczych, w których liczba pracujących przekracza 49 osób; wartość produkcji sprzedanej przyjęto w cenach producenta,</w:t>
      </w:r>
      <w:r w:rsidRPr="00832EBF">
        <w:rPr>
          <w:sz w:val="14"/>
          <w:szCs w:val="14"/>
        </w:rPr>
        <w:t xml:space="preserve"> </w:t>
      </w:r>
      <w:r w:rsidRPr="00832EBF">
        <w:rPr>
          <w:b w:val="0"/>
          <w:bCs w:val="0"/>
          <w:caps w:val="0"/>
          <w:sz w:val="14"/>
          <w:szCs w:val="14"/>
        </w:rPr>
        <w:t>dotyczy produktów wprowadzo</w:t>
      </w:r>
      <w:r>
        <w:rPr>
          <w:b w:val="0"/>
          <w:bCs w:val="0"/>
          <w:caps w:val="0"/>
          <w:sz w:val="14"/>
          <w:szCs w:val="14"/>
        </w:rPr>
        <w:t xml:space="preserve">nych na rynek w latach </w:t>
      </w:r>
      <w:r w:rsidRPr="0094321D">
        <w:rPr>
          <w:b w:val="0"/>
          <w:bCs w:val="0"/>
          <w:caps w:val="0"/>
          <w:sz w:val="14"/>
          <w:szCs w:val="14"/>
        </w:rPr>
        <w:t>201</w:t>
      </w:r>
      <w:r>
        <w:rPr>
          <w:b w:val="0"/>
          <w:bCs w:val="0"/>
          <w:caps w:val="0"/>
          <w:sz w:val="14"/>
          <w:szCs w:val="14"/>
        </w:rPr>
        <w:t>4</w:t>
      </w:r>
      <w:r w:rsidRPr="0094321D">
        <w:rPr>
          <w:b w:val="0"/>
          <w:bCs w:val="0"/>
          <w:caps w:val="0"/>
          <w:sz w:val="14"/>
          <w:szCs w:val="14"/>
        </w:rPr>
        <w:t>—201</w:t>
      </w:r>
      <w:r>
        <w:rPr>
          <w:b w:val="0"/>
          <w:bCs w:val="0"/>
          <w:caps w:val="0"/>
          <w:sz w:val="14"/>
          <w:szCs w:val="14"/>
        </w:rPr>
        <w:t>6</w:t>
      </w:r>
      <w:r w:rsidRPr="0094321D">
        <w:rPr>
          <w:b w:val="0"/>
          <w:bCs w:val="0"/>
          <w:caps w:val="0"/>
          <w:sz w:val="14"/>
          <w:szCs w:val="14"/>
        </w:rPr>
        <w:t>.</w:t>
      </w:r>
    </w:p>
    <w:p w:rsidR="00E33B39" w:rsidRPr="00832EBF" w:rsidRDefault="00E33B39" w:rsidP="00E33B39">
      <w:pPr>
        <w:pStyle w:val="Tyttabpol"/>
        <w:spacing w:before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Data concern economic entities employing more than 49 persons; value of sold production is given in producer's prices</w:t>
      </w:r>
      <w:r>
        <w:rPr>
          <w:b w:val="0"/>
          <w:bCs w:val="0"/>
          <w:i/>
          <w:iCs/>
          <w:caps w:val="0"/>
          <w:sz w:val="14"/>
          <w:szCs w:val="14"/>
          <w:lang w:val="en-US"/>
        </w:rPr>
        <w:t>,</w:t>
      </w:r>
      <w:r w:rsidRPr="00832EBF">
        <w:rPr>
          <w:i/>
          <w:iCs/>
          <w:lang w:val="en-US"/>
        </w:rPr>
        <w:t xml:space="preserve"> </w:t>
      </w:r>
      <w:r w:rsidRPr="003E3A9A">
        <w:rPr>
          <w:b w:val="0"/>
          <w:bCs w:val="0"/>
          <w:i/>
          <w:iCs/>
          <w:caps w:val="0"/>
          <w:color w:val="000000" w:themeColor="text1"/>
          <w:sz w:val="14"/>
          <w:szCs w:val="14"/>
          <w:lang w:val="en-US"/>
        </w:rPr>
        <w:t xml:space="preserve">applies 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to products introduced </w:t>
      </w:r>
      <w:r>
        <w:rPr>
          <w:b w:val="0"/>
          <w:bCs w:val="0"/>
          <w:i/>
          <w:iCs/>
          <w:caps w:val="0"/>
          <w:sz w:val="14"/>
          <w:szCs w:val="14"/>
          <w:lang w:val="en-US"/>
        </w:rPr>
        <w:t>into the market during 2014—2016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>.</w:t>
      </w:r>
    </w:p>
    <w:p w:rsidR="00E33B39" w:rsidRPr="00832EBF" w:rsidRDefault="00E33B39" w:rsidP="00E33B39">
      <w:pPr>
        <w:pStyle w:val="Tyttabpol"/>
      </w:pPr>
      <w:r w:rsidRPr="00751590">
        <w:rPr>
          <w:caps w:val="0"/>
          <w:lang w:val="en-GB"/>
        </w:rPr>
        <w:br w:type="page"/>
      </w:r>
      <w:r w:rsidRPr="00832EBF">
        <w:rPr>
          <w:b w:val="0"/>
          <w:bCs w:val="0"/>
        </w:rPr>
        <w:t xml:space="preserve">TABL. </w:t>
      </w:r>
      <w:r>
        <w:rPr>
          <w:b w:val="0"/>
          <w:bCs w:val="0"/>
        </w:rPr>
        <w:t>9</w:t>
      </w:r>
      <w:r w:rsidRPr="00832EBF">
        <w:rPr>
          <w:b w:val="0"/>
          <w:bCs w:val="0"/>
        </w:rPr>
        <w:t xml:space="preserve"> (</w:t>
      </w:r>
      <w:r>
        <w:rPr>
          <w:b w:val="0"/>
          <w:bCs w:val="0"/>
        </w:rPr>
        <w:t>201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t xml:space="preserve">PRZEDSIĘBIORSTWA  INNOWACYJNE  W  PRZEMYŚLE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 w:rsidRPr="00832EBF">
        <w:t xml:space="preserve">  WEDŁUG  RODZAJÓW  WPROWADZONYCH</w:t>
      </w:r>
      <w:r>
        <w:t xml:space="preserve">  INNOWACJI  W LATACH  2014–2016</w:t>
      </w:r>
    </w:p>
    <w:p w:rsidR="00E33B39" w:rsidRPr="002966AD" w:rsidRDefault="00E33B39" w:rsidP="00E33B39">
      <w:pPr>
        <w:pStyle w:val="Tyttabang"/>
        <w:rPr>
          <w:lang w:val="en-US"/>
        </w:rPr>
      </w:pPr>
      <w:r w:rsidRPr="002966AD">
        <w:rPr>
          <w:lang w:val="en-US"/>
        </w:rPr>
        <w:t xml:space="preserve">INNOVATIVE  ENTERPRISES  IN  INDUSTRY </w:t>
      </w:r>
      <w:r w:rsidRPr="002966AD">
        <w:rPr>
          <w:rFonts w:ascii="Times New Roman" w:hAnsi="Times New Roman" w:cs="Times New Roman"/>
          <w:caps w:val="0"/>
          <w:vertAlign w:val="superscript"/>
          <w:lang w:val="en-US"/>
        </w:rPr>
        <w:t>a</w:t>
      </w:r>
      <w:r w:rsidRPr="002966AD">
        <w:rPr>
          <w:lang w:val="en-US"/>
        </w:rPr>
        <w:t xml:space="preserve">  BY  TYPE  OF  INTRODUCED</w:t>
      </w:r>
      <w:r>
        <w:rPr>
          <w:lang w:val="en-US"/>
        </w:rPr>
        <w:t xml:space="preserve">  INNO-VATION  DURING  2014–2016</w:t>
      </w:r>
    </w:p>
    <w:tbl>
      <w:tblPr>
        <w:tblW w:w="4867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1109"/>
        <w:gridCol w:w="1109"/>
        <w:gridCol w:w="1109"/>
        <w:gridCol w:w="1108"/>
      </w:tblGrid>
      <w:tr w:rsidR="00E33B39" w:rsidRPr="000F7F18" w:rsidTr="00500C94">
        <w:trPr>
          <w:cantSplit/>
        </w:trPr>
        <w:tc>
          <w:tcPr>
            <w:tcW w:w="2129" w:type="pct"/>
            <w:vMerge w:val="restart"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>WYSZCZEGÓLNIENIE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</w:rPr>
            </w:pPr>
            <w:r w:rsidRPr="00832EBF">
              <w:rPr>
                <w:i/>
                <w:iCs/>
              </w:rPr>
              <w:t>SPECIFICATION</w:t>
            </w:r>
          </w:p>
        </w:tc>
        <w:tc>
          <w:tcPr>
            <w:tcW w:w="2871" w:type="pct"/>
            <w:gridSpan w:val="4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>Przedsiębiorstwa przemysłowe, które wprowadziły innowacje produktowe lub procesowe w % ogółu pr</w:t>
            </w:r>
            <w:r>
              <w:t>zedsiębiorstw w latach 2014–2016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  <w:lang w:val="en-US"/>
              </w:rPr>
            </w:pPr>
            <w:r w:rsidRPr="00832EBF">
              <w:rPr>
                <w:i/>
                <w:iCs/>
                <w:lang w:val="en-US"/>
              </w:rPr>
              <w:t>Industrial enterprises, which introduced product or process innovation in % of to</w:t>
            </w:r>
            <w:r>
              <w:rPr>
                <w:i/>
                <w:iCs/>
                <w:lang w:val="en-US"/>
              </w:rPr>
              <w:t>tal enterprises during 2014–2016</w:t>
            </w:r>
          </w:p>
        </w:tc>
      </w:tr>
      <w:tr w:rsidR="00E33B39" w:rsidRPr="000F7F18" w:rsidTr="00500C94">
        <w:trPr>
          <w:cantSplit/>
          <w:trHeight w:val="663"/>
        </w:trPr>
        <w:tc>
          <w:tcPr>
            <w:tcW w:w="2129" w:type="pct"/>
            <w:vMerge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  <w:lang w:val="en-US"/>
              </w:rPr>
            </w:pPr>
          </w:p>
        </w:tc>
        <w:tc>
          <w:tcPr>
            <w:tcW w:w="718" w:type="pct"/>
            <w:vMerge w:val="restart"/>
            <w:vAlign w:val="center"/>
          </w:tcPr>
          <w:p w:rsidR="00E33B39" w:rsidRPr="00832EBF" w:rsidRDefault="00E33B39" w:rsidP="00500C94">
            <w:pPr>
              <w:pStyle w:val="Gowkaang"/>
              <w:rPr>
                <w:i w:val="0"/>
                <w:iCs w:val="0"/>
              </w:rPr>
            </w:pPr>
            <w:r w:rsidRPr="00832EBF">
              <w:rPr>
                <w:i w:val="0"/>
                <w:iCs w:val="0"/>
              </w:rPr>
              <w:t>ogółem</w:t>
            </w:r>
          </w:p>
          <w:p w:rsidR="00E33B39" w:rsidRPr="00832EBF" w:rsidRDefault="00E33B39" w:rsidP="00500C94">
            <w:pPr>
              <w:pStyle w:val="Gowkaang"/>
              <w:spacing w:before="0"/>
            </w:pPr>
            <w:r w:rsidRPr="00832EBF">
              <w:t>grand total</w:t>
            </w:r>
          </w:p>
        </w:tc>
        <w:tc>
          <w:tcPr>
            <w:tcW w:w="1436" w:type="pct"/>
            <w:gridSpan w:val="2"/>
            <w:vAlign w:val="center"/>
          </w:tcPr>
          <w:p w:rsidR="00E33B39" w:rsidRPr="00832EBF" w:rsidRDefault="00E33B39" w:rsidP="00500C94">
            <w:pPr>
              <w:pStyle w:val="Gowkaang"/>
              <w:rPr>
                <w:i w:val="0"/>
                <w:iCs w:val="0"/>
              </w:rPr>
            </w:pPr>
            <w:r w:rsidRPr="00832EBF">
              <w:rPr>
                <w:i w:val="0"/>
                <w:iCs w:val="0"/>
              </w:rPr>
              <w:t>nowe lub istotnie ulepszone produkty</w:t>
            </w:r>
          </w:p>
          <w:p w:rsidR="00E33B39" w:rsidRPr="00832EBF" w:rsidRDefault="00E33B39" w:rsidP="00500C94">
            <w:pPr>
              <w:pStyle w:val="Gowkaang"/>
              <w:spacing w:before="0"/>
            </w:pPr>
            <w:r w:rsidRPr="00832EBF">
              <w:t>new or significantly improved products</w:t>
            </w:r>
          </w:p>
        </w:tc>
        <w:tc>
          <w:tcPr>
            <w:tcW w:w="717" w:type="pct"/>
            <w:vMerge w:val="restart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rPr>
                <w:i w:val="0"/>
                <w:iCs w:val="0"/>
              </w:rPr>
            </w:pPr>
            <w:r w:rsidRPr="00832EBF">
              <w:rPr>
                <w:i w:val="0"/>
                <w:iCs w:val="0"/>
              </w:rPr>
              <w:t>nowe lub istotnie ulepszone procesy</w:t>
            </w:r>
          </w:p>
          <w:p w:rsidR="00E33B39" w:rsidRPr="00832EBF" w:rsidRDefault="00E33B39" w:rsidP="00500C94">
            <w:pPr>
              <w:pStyle w:val="Gowkaang"/>
              <w:spacing w:before="0"/>
            </w:pPr>
            <w:r w:rsidRPr="00832EBF">
              <w:t>new or significantly improved processes</w:t>
            </w:r>
          </w:p>
        </w:tc>
      </w:tr>
      <w:tr w:rsidR="00E33B39" w:rsidRPr="00832EBF" w:rsidTr="00500C94">
        <w:trPr>
          <w:cantSplit/>
        </w:trPr>
        <w:tc>
          <w:tcPr>
            <w:tcW w:w="2129" w:type="pct"/>
            <w:vMerge/>
            <w:tcBorders>
              <w:left w:val="nil"/>
              <w:bottom w:val="nil"/>
            </w:tcBorders>
          </w:tcPr>
          <w:p w:rsidR="00E33B39" w:rsidRPr="00832EBF" w:rsidRDefault="00E33B39" w:rsidP="00500C94">
            <w:pPr>
              <w:pStyle w:val="Gwkapol"/>
              <w:rPr>
                <w:caps/>
                <w:lang w:val="en-US"/>
              </w:rPr>
            </w:pPr>
          </w:p>
        </w:tc>
        <w:tc>
          <w:tcPr>
            <w:tcW w:w="718" w:type="pct"/>
            <w:vMerge/>
            <w:tcBorders>
              <w:bottom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</w:p>
        </w:tc>
        <w:tc>
          <w:tcPr>
            <w:tcW w:w="718" w:type="pct"/>
            <w:tcBorders>
              <w:bottom w:val="nil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 xml:space="preserve">razem 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</w:rPr>
            </w:pPr>
            <w:r w:rsidRPr="00832EBF">
              <w:rPr>
                <w:i/>
                <w:iCs/>
              </w:rPr>
              <w:t>total</w:t>
            </w:r>
          </w:p>
        </w:tc>
        <w:tc>
          <w:tcPr>
            <w:tcW w:w="718" w:type="pct"/>
            <w:tcBorders>
              <w:bottom w:val="nil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>w tym nowe dla rynku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</w:rPr>
            </w:pPr>
            <w:r w:rsidRPr="00832EBF">
              <w:rPr>
                <w:i/>
                <w:iCs/>
              </w:rPr>
              <w:t xml:space="preserve">of which new </w:t>
            </w:r>
            <w:r w:rsidRPr="00832EBF">
              <w:rPr>
                <w:i/>
                <w:iCs/>
              </w:rPr>
              <w:br/>
              <w:t>to the market</w:t>
            </w:r>
          </w:p>
        </w:tc>
        <w:tc>
          <w:tcPr>
            <w:tcW w:w="717" w:type="pct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</w:p>
        </w:tc>
      </w:tr>
      <w:tr w:rsidR="00E33B39" w:rsidRPr="00832EBF" w:rsidTr="00500C94">
        <w:trPr>
          <w:trHeight w:hRule="exact" w:val="57"/>
        </w:trPr>
        <w:tc>
          <w:tcPr>
            <w:tcW w:w="2129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276"/>
              </w:tabs>
              <w:rPr>
                <w:b/>
                <w:bCs/>
                <w:sz w:val="6"/>
                <w:szCs w:val="6"/>
              </w:rPr>
            </w:pPr>
          </w:p>
        </w:tc>
        <w:tc>
          <w:tcPr>
            <w:tcW w:w="718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832EBF" w:rsidRDefault="00E33B39" w:rsidP="00500C94">
            <w:pPr>
              <w:rPr>
                <w:sz w:val="6"/>
                <w:szCs w:val="6"/>
              </w:rPr>
            </w:pPr>
          </w:p>
        </w:tc>
        <w:tc>
          <w:tcPr>
            <w:tcW w:w="718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832EBF" w:rsidRDefault="00E33B39" w:rsidP="00500C94">
            <w:pPr>
              <w:rPr>
                <w:sz w:val="6"/>
                <w:szCs w:val="6"/>
              </w:rPr>
            </w:pPr>
          </w:p>
        </w:tc>
        <w:tc>
          <w:tcPr>
            <w:tcW w:w="718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832EBF" w:rsidRDefault="00E33B39" w:rsidP="00500C94">
            <w:pPr>
              <w:rPr>
                <w:sz w:val="6"/>
                <w:szCs w:val="6"/>
              </w:rPr>
            </w:pPr>
          </w:p>
        </w:tc>
        <w:tc>
          <w:tcPr>
            <w:tcW w:w="717" w:type="pct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rPr>
                <w:sz w:val="6"/>
                <w:szCs w:val="6"/>
              </w:rPr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pStyle w:val="Boczek1pol"/>
              <w:tabs>
                <w:tab w:val="right" w:leader="dot" w:pos="3147"/>
                <w:tab w:val="left" w:leader="dot" w:pos="3175"/>
              </w:tabs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O G Ó Ł E M </w:t>
            </w:r>
            <w: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44,5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32,3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20,9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39,3</w:t>
            </w: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pStyle w:val="Boczek1pol"/>
              <w:tabs>
                <w:tab w:val="right" w:leader="dot" w:pos="3147"/>
                <w:tab w:val="left" w:leader="dot" w:pos="3175"/>
              </w:tabs>
              <w:spacing w:line="180" w:lineRule="exact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T O T A L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sektor publiczny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35,9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15,4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7,7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28,2</w:t>
            </w: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public sector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sektor prywatny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45,4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33,9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22,2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40,1</w:t>
            </w: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private sector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tym przetwórstwo przemysłowe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46,6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35,1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22,9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41,0</w:t>
            </w: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Of which manufacturing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 tym: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of which: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artykułów spożywczych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33,3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33,3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20,5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20,5</w:t>
            </w: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food products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wyrobów z drewna, korka, słomy </w:t>
            </w:r>
            <w:r>
              <w:rPr>
                <w:rFonts w:ascii="Arial" w:hAnsi="Arial" w:cs="Arial"/>
                <w:sz w:val="14"/>
                <w:szCs w:val="14"/>
              </w:rPr>
              <w:br/>
              <w:t>i wikliny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31,0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31,0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17,2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27,6</w:t>
            </w:r>
          </w:p>
        </w:tc>
      </w:tr>
      <w:tr w:rsidR="00E33B39" w:rsidRPr="000F7F18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US"/>
              </w:rPr>
              <w:t xml:space="preserve">Manufacture of products of woods, cork, straw and </w:t>
            </w:r>
            <w:r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US"/>
              </w:rPr>
              <w:br/>
              <w:t>wicker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</w:tr>
      <w:tr w:rsidR="00E33B39" w:rsidRPr="000F7F18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0F7F18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F7F18">
              <w:rPr>
                <w:rFonts w:ascii="Arial" w:hAnsi="Arial" w:cs="Arial"/>
                <w:sz w:val="14"/>
                <w:szCs w:val="14"/>
                <w:lang w:val="en-GB"/>
              </w:rPr>
              <w:t xml:space="preserve">Produkcja chemikaliów i wyrobów chemicznych </w:t>
            </w:r>
            <w:r w:rsidRPr="000F7F18"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before="50" w:line="180" w:lineRule="exact"/>
              <w:rPr>
                <w:lang w:val="en-GB"/>
              </w:rPr>
            </w:pPr>
            <w:r w:rsidRPr="000F7F18">
              <w:rPr>
                <w:lang w:val="en-GB"/>
              </w:rPr>
              <w:t>80,0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before="50" w:line="180" w:lineRule="exact"/>
              <w:rPr>
                <w:lang w:val="en-GB"/>
              </w:rPr>
            </w:pPr>
            <w:r w:rsidRPr="000F7F18">
              <w:rPr>
                <w:lang w:val="en-GB"/>
              </w:rPr>
              <w:t>70,0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before="50" w:line="180" w:lineRule="exact"/>
              <w:rPr>
                <w:lang w:val="en-GB"/>
              </w:rPr>
            </w:pPr>
            <w:r w:rsidRPr="000F7F18">
              <w:rPr>
                <w:lang w:val="en-GB"/>
              </w:rPr>
              <w:t>50,0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before="50" w:line="180" w:lineRule="exact"/>
              <w:rPr>
                <w:lang w:val="en-GB"/>
              </w:rPr>
            </w:pPr>
            <w:r w:rsidRPr="000F7F18">
              <w:rPr>
                <w:lang w:val="en-GB"/>
              </w:rPr>
              <w:t>70,0</w:t>
            </w:r>
          </w:p>
        </w:tc>
      </w:tr>
      <w:tr w:rsidR="00E33B39" w:rsidRPr="000F7F18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chemicals and chemical products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0F7F18">
              <w:rPr>
                <w:rFonts w:ascii="Arial" w:hAnsi="Arial" w:cs="Arial"/>
                <w:sz w:val="14"/>
                <w:szCs w:val="14"/>
                <w:lang w:val="en-GB"/>
              </w:rPr>
              <w:t>Pro</w:t>
            </w:r>
            <w:r>
              <w:rPr>
                <w:rFonts w:ascii="Arial" w:hAnsi="Arial" w:cs="Arial"/>
                <w:sz w:val="14"/>
                <w:szCs w:val="14"/>
              </w:rPr>
              <w:t>dukcja wyrobów z gumy i tworzyw sztucznych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47,2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44,4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36,1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38,9</w:t>
            </w:r>
          </w:p>
        </w:tc>
      </w:tr>
      <w:tr w:rsidR="00E33B39" w:rsidRPr="000F7F18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rubber and plastic products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wyrobów z pozostałych mineralnych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surowców niemetalicznych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31,8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13,6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9,1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22,7</w:t>
            </w:r>
          </w:p>
        </w:tc>
      </w:tr>
      <w:tr w:rsidR="00E33B39" w:rsidRPr="000F7F18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0F7F18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  <w:r w:rsidRPr="000F7F18"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  <w:t>Manufacture of other non-metallic mineral products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0F7F18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metali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46,7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40,0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26,7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46,7</w:t>
            </w: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basic metals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wyrobów z metali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51,4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29,2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15,3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48,6</w:t>
            </w:r>
          </w:p>
        </w:tc>
      </w:tr>
      <w:tr w:rsidR="00E33B39" w:rsidRPr="00FF40C8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metal products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maszyn i urządzeń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50,0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38,9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30,6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47,2</w:t>
            </w:r>
          </w:p>
        </w:tc>
      </w:tr>
      <w:tr w:rsidR="00E33B39" w:rsidRPr="000F7F18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machinery and equipment n.e.c.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</w:tr>
      <w:tr w:rsidR="00E33B39" w:rsidRPr="00832EBF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pojazdów samochodowych, przyczep </w:t>
            </w:r>
            <w:r>
              <w:rPr>
                <w:rFonts w:ascii="Arial" w:hAnsi="Arial" w:cs="Arial"/>
                <w:sz w:val="14"/>
                <w:szCs w:val="14"/>
              </w:rPr>
              <w:br/>
              <w:t>i naczep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71,4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57,1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28,6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64,3</w:t>
            </w:r>
          </w:p>
        </w:tc>
      </w:tr>
      <w:tr w:rsidR="00E33B39" w:rsidRPr="000F7F18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GB"/>
              </w:rPr>
              <w:t>Manufacture of motor vehicles, trailers and semi-</w:t>
            </w:r>
            <w:r>
              <w:rPr>
                <w:rFonts w:ascii="Arial" w:hAnsi="Arial" w:cs="Arial"/>
                <w:i/>
                <w:sz w:val="14"/>
                <w:szCs w:val="14"/>
                <w:lang w:val="en-GB"/>
              </w:rPr>
              <w:br/>
              <w:t>trailers</w:t>
            </w:r>
          </w:p>
        </w:tc>
        <w:tc>
          <w:tcPr>
            <w:tcW w:w="718" w:type="pct"/>
            <w:tcBorders>
              <w:top w:val="nil"/>
              <w:bottom w:val="nil"/>
            </w:tcBorders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18" w:type="pct"/>
            <w:tcBorders>
              <w:top w:val="nil"/>
              <w:bottom w:val="nil"/>
            </w:tcBorders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</w:tcPr>
          <w:p w:rsidR="00E33B39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</w:tr>
      <w:tr w:rsidR="00E33B39" w:rsidRPr="00841045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3147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mebli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47,8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17,4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13,0</w:t>
            </w: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50" w:line="180" w:lineRule="exact"/>
            </w:pPr>
            <w:r>
              <w:t>43,5</w:t>
            </w:r>
          </w:p>
        </w:tc>
      </w:tr>
      <w:tr w:rsidR="00E33B39" w:rsidRPr="00841045" w:rsidTr="00500C94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left" w:leader="dot" w:pos="1928"/>
                <w:tab w:val="right" w:leader="dot" w:pos="3147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furniture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17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180" w:lineRule="exact"/>
            </w:pPr>
          </w:p>
        </w:tc>
      </w:tr>
    </w:tbl>
    <w:p w:rsidR="00E33B39" w:rsidRPr="00832EBF" w:rsidRDefault="00E33B39" w:rsidP="00E33B39">
      <w:pPr>
        <w:pStyle w:val="Tyttabpol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 w:rsidRPr="00832EBF">
        <w:rPr>
          <w:b w:val="0"/>
          <w:bCs w:val="0"/>
          <w:caps w:val="0"/>
          <w:sz w:val="14"/>
          <w:szCs w:val="14"/>
        </w:rPr>
        <w:t xml:space="preserve"> W zakresie innowacji produktowych i procesowych; dane dotyczą podmiotów gospodarczych, w których liczba pracu-jących przekracza 49 osób.</w:t>
      </w:r>
    </w:p>
    <w:p w:rsidR="00E33B39" w:rsidRPr="00832EBF" w:rsidRDefault="00E33B39" w:rsidP="00E33B39">
      <w:pPr>
        <w:pStyle w:val="Tyttabpol"/>
        <w:spacing w:before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For product and proce</w:t>
      </w:r>
      <w:r>
        <w:rPr>
          <w:b w:val="0"/>
          <w:bCs w:val="0"/>
          <w:i/>
          <w:iCs/>
          <w:caps w:val="0"/>
          <w:sz w:val="14"/>
          <w:szCs w:val="14"/>
          <w:lang w:val="en-US"/>
        </w:rPr>
        <w:t>s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>s innovations; data concern economic entities employing more than 49 persons.</w:t>
      </w:r>
    </w:p>
    <w:p w:rsidR="00E33B39" w:rsidRPr="00832EBF" w:rsidRDefault="00E33B39" w:rsidP="00E33B39">
      <w:pPr>
        <w:pStyle w:val="Tyttabpol"/>
        <w:spacing w:before="0"/>
      </w:pPr>
      <w:r w:rsidRPr="000F7F18">
        <w:rPr>
          <w:caps w:val="0"/>
        </w:rPr>
        <w:br w:type="page"/>
      </w:r>
      <w:r w:rsidRPr="00832EBF">
        <w:rPr>
          <w:b w:val="0"/>
          <w:bCs w:val="0"/>
        </w:rPr>
        <w:t xml:space="preserve">TABL. </w:t>
      </w:r>
      <w:r>
        <w:rPr>
          <w:b w:val="0"/>
          <w:bCs w:val="0"/>
        </w:rPr>
        <w:t>10</w:t>
      </w:r>
      <w:r w:rsidRPr="00832EBF">
        <w:rPr>
          <w:b w:val="0"/>
          <w:bCs w:val="0"/>
        </w:rPr>
        <w:t xml:space="preserve"> (</w:t>
      </w:r>
      <w:r>
        <w:rPr>
          <w:b w:val="0"/>
          <w:bCs w:val="0"/>
        </w:rPr>
        <w:t>202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t>NAKŁADY  NA  DZIAŁALNOŚĆ  INNOWACYJNĄ  W  PRZEMYŚLE</w:t>
      </w:r>
      <w:r w:rsidRPr="00F42F32">
        <w:rPr>
          <w:b w:val="0"/>
          <w:vertAlign w:val="superscript"/>
        </w:rPr>
        <w:t xml:space="preserve">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 w:rsidRPr="00832EBF">
        <w:t xml:space="preserve">  </w:t>
      </w:r>
      <w:r w:rsidRPr="00832EBF">
        <w:rPr>
          <w:caps w:val="0"/>
        </w:rPr>
        <w:t xml:space="preserve">(ceny  bieżące) </w:t>
      </w:r>
    </w:p>
    <w:p w:rsidR="00E33B39" w:rsidRPr="00832EBF" w:rsidRDefault="00E33B39" w:rsidP="00E33B39">
      <w:pPr>
        <w:pStyle w:val="Tyttabang"/>
      </w:pPr>
      <w:r w:rsidRPr="00832EBF">
        <w:t>EXPENDITURES  ON  INNOVATION  ACTIVITIES  IN  INDUSTRY</w:t>
      </w:r>
      <w:r w:rsidRPr="00F42F32">
        <w:rPr>
          <w:vertAlign w:val="superscript"/>
        </w:rPr>
        <w:t xml:space="preserve"> </w:t>
      </w:r>
      <w:r w:rsidRPr="00832EBF">
        <w:rPr>
          <w:rFonts w:ascii="Times New Roman" w:hAnsi="Times New Roman" w:cs="Times New Roman"/>
          <w:caps w:val="0"/>
          <w:vertAlign w:val="superscript"/>
        </w:rPr>
        <w:t>a</w:t>
      </w:r>
      <w:r w:rsidRPr="00832EBF">
        <w:t xml:space="preserve">  </w:t>
      </w:r>
      <w:r w:rsidRPr="00832EBF">
        <w:rPr>
          <w:caps w:val="0"/>
        </w:rPr>
        <w:t>(current  prices)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6"/>
        <w:gridCol w:w="459"/>
        <w:gridCol w:w="821"/>
        <w:gridCol w:w="821"/>
        <w:gridCol w:w="822"/>
        <w:gridCol w:w="821"/>
        <w:gridCol w:w="822"/>
        <w:gridCol w:w="821"/>
        <w:gridCol w:w="822"/>
      </w:tblGrid>
      <w:tr w:rsidR="00E33B39" w:rsidRPr="000F7F18" w:rsidTr="00500C94">
        <w:trPr>
          <w:cantSplit/>
          <w:trHeight w:val="362"/>
        </w:trPr>
        <w:tc>
          <w:tcPr>
            <w:tcW w:w="2055" w:type="dxa"/>
            <w:gridSpan w:val="2"/>
            <w:vMerge w:val="restart"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  <w:r w:rsidRPr="00832EBF">
              <w:rPr>
                <w:lang w:val="en-US"/>
              </w:rPr>
              <w:t>WYSZCZEGÓLNIENIE</w:t>
            </w:r>
          </w:p>
          <w:p w:rsidR="00E33B39" w:rsidRPr="00832EBF" w:rsidRDefault="00E33B39" w:rsidP="00500C94">
            <w:pPr>
              <w:pStyle w:val="Gowkaang"/>
              <w:spacing w:before="0"/>
              <w:rPr>
                <w:lang w:val="en-US"/>
              </w:rPr>
            </w:pPr>
            <w:r w:rsidRPr="00832EBF">
              <w:rPr>
                <w:lang w:val="en-US"/>
              </w:rPr>
              <w:t>SPECIFICATION</w:t>
            </w:r>
          </w:p>
        </w:tc>
        <w:tc>
          <w:tcPr>
            <w:tcW w:w="821" w:type="dxa"/>
            <w:vMerge w:val="restart"/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  <w:r w:rsidRPr="00832EBF">
              <w:rPr>
                <w:lang w:val="en-US"/>
              </w:rPr>
              <w:t>Ogółem</w:t>
            </w:r>
          </w:p>
          <w:p w:rsidR="00E33B39" w:rsidRPr="00832EBF" w:rsidRDefault="00E33B39" w:rsidP="00500C94">
            <w:pPr>
              <w:pStyle w:val="Gowkaang"/>
              <w:spacing w:before="0"/>
              <w:rPr>
                <w:lang w:val="en-US"/>
              </w:rPr>
            </w:pPr>
            <w:r w:rsidRPr="00832EBF">
              <w:rPr>
                <w:lang w:val="en-US"/>
              </w:rPr>
              <w:t>Total</w:t>
            </w:r>
          </w:p>
        </w:tc>
        <w:tc>
          <w:tcPr>
            <w:tcW w:w="4929" w:type="dxa"/>
            <w:gridSpan w:val="6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  <w:r w:rsidRPr="00832EBF">
              <w:rPr>
                <w:lang w:val="en-US"/>
              </w:rPr>
              <w:t>W tym nakłady</w:t>
            </w:r>
          </w:p>
          <w:p w:rsidR="00E33B39" w:rsidRPr="00832EBF" w:rsidRDefault="00E33B39" w:rsidP="00500C94">
            <w:pPr>
              <w:pStyle w:val="Gowkaang"/>
              <w:spacing w:before="0"/>
            </w:pPr>
            <w:r w:rsidRPr="00832EBF">
              <w:t>Of which expenditures</w:t>
            </w:r>
          </w:p>
        </w:tc>
      </w:tr>
      <w:tr w:rsidR="00E33B39" w:rsidRPr="00832EBF" w:rsidTr="00500C94">
        <w:trPr>
          <w:cantSplit/>
          <w:trHeight w:val="300"/>
        </w:trPr>
        <w:tc>
          <w:tcPr>
            <w:tcW w:w="2055" w:type="dxa"/>
            <w:gridSpan w:val="2"/>
            <w:vMerge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i/>
                <w:iCs/>
                <w:caps/>
                <w:lang w:val="en-US"/>
              </w:rPr>
            </w:pPr>
          </w:p>
        </w:tc>
        <w:tc>
          <w:tcPr>
            <w:tcW w:w="821" w:type="dxa"/>
            <w:vMerge/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  <w:lang w:val="en-US"/>
              </w:rPr>
            </w:pPr>
          </w:p>
        </w:tc>
        <w:tc>
          <w:tcPr>
            <w:tcW w:w="821" w:type="dxa"/>
            <w:vMerge w:val="restart"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vertAlign w:val="superscript"/>
              </w:rPr>
            </w:pPr>
            <w:r w:rsidRPr="00832EBF">
              <w:rPr>
                <w:lang w:val="en-US"/>
              </w:rPr>
              <w:t>na działalność badawczą i roz</w:t>
            </w:r>
            <w:r w:rsidRPr="00832EBF">
              <w:t>wojową</w:t>
            </w:r>
            <w:r w:rsidRPr="00832EBF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  <w:p w:rsidR="00E33B39" w:rsidRPr="00832EBF" w:rsidRDefault="00E33B39" w:rsidP="00500C94">
            <w:pPr>
              <w:pStyle w:val="Gwkapol"/>
              <w:spacing w:before="0"/>
              <w:ind w:left="-57" w:right="-57"/>
              <w:rPr>
                <w:b/>
                <w:bCs/>
                <w:i/>
                <w:iCs/>
                <w:caps/>
                <w:vertAlign w:val="superscript"/>
                <w:lang w:val="en-US"/>
              </w:rPr>
            </w:pPr>
            <w:r w:rsidRPr="00832EBF">
              <w:rPr>
                <w:i/>
                <w:iCs/>
              </w:rPr>
              <w:t>on research and deve-lopment activity</w:t>
            </w:r>
            <w:r w:rsidRPr="00A07A50">
              <w:rPr>
                <w:i/>
                <w:iCs/>
                <w:vertAlign w:val="superscript"/>
              </w:rPr>
              <w:t xml:space="preserve"> </w:t>
            </w:r>
            <w:r w:rsidRPr="00832EBF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  <w:tc>
          <w:tcPr>
            <w:tcW w:w="1643" w:type="dxa"/>
            <w:gridSpan w:val="2"/>
            <w:vAlign w:val="center"/>
          </w:tcPr>
          <w:p w:rsidR="00E33B39" w:rsidRPr="00832EBF" w:rsidRDefault="00E33B39" w:rsidP="00500C94">
            <w:pPr>
              <w:pStyle w:val="Gwkapol"/>
              <w:rPr>
                <w:spacing w:val="-2"/>
                <w:lang w:val="en-US"/>
              </w:rPr>
            </w:pPr>
            <w:r w:rsidRPr="00832EBF">
              <w:rPr>
                <w:spacing w:val="-2"/>
                <w:lang w:val="en-US"/>
              </w:rPr>
              <w:t>na zakup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  <w:lang w:val="en-US"/>
              </w:rPr>
            </w:pPr>
            <w:r w:rsidRPr="00832EBF">
              <w:rPr>
                <w:i/>
                <w:iCs/>
                <w:spacing w:val="-2"/>
                <w:lang w:val="en-US"/>
              </w:rPr>
              <w:t>on the acquisition</w:t>
            </w:r>
          </w:p>
        </w:tc>
        <w:tc>
          <w:tcPr>
            <w:tcW w:w="822" w:type="dxa"/>
            <w:vMerge w:val="restart"/>
            <w:vAlign w:val="center"/>
          </w:tcPr>
          <w:p w:rsidR="00E33B39" w:rsidRPr="00832EBF" w:rsidRDefault="00E33B39" w:rsidP="00500C94">
            <w:pPr>
              <w:pStyle w:val="Gowkaang"/>
              <w:spacing w:before="0"/>
              <w:ind w:left="-57" w:right="-57"/>
              <w:rPr>
                <w:rFonts w:ascii="Times New Roman" w:hAnsi="Times New Roman" w:cs="Times New Roman"/>
                <w:lang w:val="pl-PL"/>
              </w:rPr>
            </w:pPr>
            <w:r w:rsidRPr="00832EBF">
              <w:rPr>
                <w:i w:val="0"/>
                <w:iCs w:val="0"/>
                <w:lang w:val="pl-PL"/>
              </w:rPr>
              <w:t xml:space="preserve">inwesty-cyjne na maszyny </w:t>
            </w:r>
            <w:r w:rsidRPr="00832EBF">
              <w:rPr>
                <w:i w:val="0"/>
                <w:iCs w:val="0"/>
                <w:lang w:val="pl-PL"/>
              </w:rPr>
              <w:br/>
              <w:t>i urządzenia techniczne</w:t>
            </w:r>
            <w:r w:rsidRPr="00832EBF">
              <w:rPr>
                <w:i w:val="0"/>
                <w:iCs w:val="0"/>
                <w:lang w:val="pl-PL"/>
              </w:rPr>
              <w:br/>
              <w:t>i narzędzia oraz środki transportu</w:t>
            </w:r>
            <w:r w:rsidRPr="00A07A50">
              <w:rPr>
                <w:i w:val="0"/>
                <w:iCs w:val="0"/>
                <w:vertAlign w:val="superscript"/>
                <w:lang w:val="pl-PL"/>
              </w:rPr>
              <w:t xml:space="preserve"> </w:t>
            </w:r>
            <w:r w:rsidRPr="00832EBF">
              <w:rPr>
                <w:rFonts w:ascii="Times New Roman" w:hAnsi="Times New Roman" w:cs="Times New Roman"/>
                <w:vertAlign w:val="superscript"/>
                <w:lang w:val="pl-PL"/>
              </w:rPr>
              <w:t>c</w:t>
            </w:r>
          </w:p>
          <w:p w:rsidR="00E33B39" w:rsidRPr="00832EBF" w:rsidRDefault="00E33B39" w:rsidP="00500C94">
            <w:pPr>
              <w:pStyle w:val="Gowkaang"/>
              <w:spacing w:before="0"/>
              <w:ind w:left="-57" w:right="-57"/>
            </w:pPr>
            <w:r w:rsidRPr="00832EBF">
              <w:t>capital on the acqui-sition of machinery and tech-nical equipment, tools and transport equipment</w:t>
            </w:r>
            <w:r w:rsidRPr="00832EBF"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  <w:tc>
          <w:tcPr>
            <w:tcW w:w="821" w:type="dxa"/>
            <w:vMerge w:val="restart"/>
            <w:vAlign w:val="center"/>
          </w:tcPr>
          <w:p w:rsidR="00E33B39" w:rsidRPr="00832EBF" w:rsidRDefault="00E33B39" w:rsidP="00500C94">
            <w:pPr>
              <w:pStyle w:val="Gowkaang"/>
              <w:ind w:left="-57" w:right="-57"/>
              <w:rPr>
                <w:i w:val="0"/>
                <w:iCs w:val="0"/>
                <w:spacing w:val="-2"/>
                <w:lang w:val="pl-PL"/>
              </w:rPr>
            </w:pPr>
            <w:r w:rsidRPr="00832EBF">
              <w:rPr>
                <w:i w:val="0"/>
                <w:iCs w:val="0"/>
                <w:spacing w:val="-2"/>
                <w:lang w:val="pl-PL"/>
              </w:rPr>
              <w:t xml:space="preserve">na szko-lenie per-sonelu związane </w:t>
            </w:r>
            <w:r w:rsidRPr="00832EBF">
              <w:rPr>
                <w:i w:val="0"/>
                <w:iCs w:val="0"/>
                <w:spacing w:val="-2"/>
                <w:lang w:val="pl-PL"/>
              </w:rPr>
              <w:br/>
              <w:t>z działal-nością innowacyjną</w:t>
            </w:r>
          </w:p>
          <w:p w:rsidR="00E33B39" w:rsidRPr="00832EBF" w:rsidRDefault="00E33B39" w:rsidP="00500C94">
            <w:pPr>
              <w:pStyle w:val="Gowkaang"/>
              <w:spacing w:before="0"/>
              <w:ind w:left="-57" w:right="-57"/>
              <w:rPr>
                <w:spacing w:val="-2"/>
              </w:rPr>
            </w:pPr>
            <w:r w:rsidRPr="00832EBF">
              <w:rPr>
                <w:spacing w:val="-2"/>
              </w:rPr>
              <w:t>on staff training connected with innovation activity</w:t>
            </w:r>
          </w:p>
        </w:tc>
        <w:tc>
          <w:tcPr>
            <w:tcW w:w="822" w:type="dxa"/>
            <w:vMerge w:val="restart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spacing w:before="0"/>
              <w:rPr>
                <w:lang w:val="pl-PL"/>
              </w:rPr>
            </w:pPr>
            <w:r w:rsidRPr="00832EBF">
              <w:rPr>
                <w:i w:val="0"/>
                <w:iCs w:val="0"/>
                <w:lang w:val="pl-PL"/>
              </w:rPr>
              <w:t>na marketing dotyczący nowych lub istotnie ulepszo-nych produktów</w:t>
            </w:r>
            <w:r w:rsidRPr="00832EBF">
              <w:rPr>
                <w:lang w:val="pl-PL"/>
              </w:rPr>
              <w:t xml:space="preserve"> on the marketing for new or signifi-cantly improved products</w:t>
            </w:r>
          </w:p>
        </w:tc>
      </w:tr>
      <w:tr w:rsidR="00E33B39" w:rsidRPr="00832EBF" w:rsidTr="00500C94">
        <w:trPr>
          <w:cantSplit/>
          <w:trHeight w:val="2550"/>
        </w:trPr>
        <w:tc>
          <w:tcPr>
            <w:tcW w:w="2055" w:type="dxa"/>
            <w:gridSpan w:val="2"/>
            <w:vMerge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i/>
                <w:iCs/>
                <w:caps/>
                <w:lang w:val="en-US"/>
              </w:rPr>
            </w:pPr>
          </w:p>
        </w:tc>
        <w:tc>
          <w:tcPr>
            <w:tcW w:w="821" w:type="dxa"/>
            <w:vMerge/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  <w:lang w:val="en-US"/>
              </w:rPr>
            </w:pPr>
          </w:p>
        </w:tc>
        <w:tc>
          <w:tcPr>
            <w:tcW w:w="821" w:type="dxa"/>
            <w:vMerge/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spacing w:val="-2"/>
              </w:rPr>
            </w:pPr>
            <w:r w:rsidRPr="00832EBF">
              <w:rPr>
                <w:spacing w:val="-2"/>
              </w:rPr>
              <w:t>wiedzy ze źródeł ze-wnętrznych</w:t>
            </w:r>
          </w:p>
          <w:p w:rsidR="00E33B39" w:rsidRPr="00832EBF" w:rsidRDefault="00E33B39" w:rsidP="00500C94">
            <w:pPr>
              <w:pStyle w:val="Gwkapol"/>
              <w:spacing w:before="0"/>
              <w:ind w:left="-57" w:right="-57"/>
              <w:rPr>
                <w:b/>
                <w:bCs/>
                <w:i/>
                <w:iCs/>
                <w:caps/>
              </w:rPr>
            </w:pPr>
            <w:r w:rsidRPr="00832EBF">
              <w:rPr>
                <w:i/>
                <w:iCs/>
                <w:spacing w:val="-2"/>
              </w:rPr>
              <w:t>of external knowledge</w:t>
            </w:r>
          </w:p>
        </w:tc>
        <w:tc>
          <w:tcPr>
            <w:tcW w:w="821" w:type="dxa"/>
            <w:vAlign w:val="center"/>
          </w:tcPr>
          <w:p w:rsidR="00E33B39" w:rsidRPr="00832EBF" w:rsidRDefault="00E33B39" w:rsidP="00500C94">
            <w:pPr>
              <w:pStyle w:val="Gwkapol"/>
            </w:pPr>
            <w:r w:rsidRPr="00832EBF">
              <w:t>oprogra</w:t>
            </w:r>
            <w:r w:rsidRPr="00832EBF">
              <w:softHyphen/>
              <w:t>mowania</w:t>
            </w:r>
          </w:p>
          <w:p w:rsidR="00E33B39" w:rsidRPr="00832EBF" w:rsidRDefault="00E33B39" w:rsidP="00500C94">
            <w:pPr>
              <w:pStyle w:val="Gowkaang"/>
              <w:rPr>
                <w:lang w:val="en-US"/>
              </w:rPr>
            </w:pPr>
            <w:r w:rsidRPr="00832EBF">
              <w:rPr>
                <w:lang w:val="pl-PL"/>
              </w:rPr>
              <w:t>of the software</w:t>
            </w:r>
          </w:p>
        </w:tc>
        <w:tc>
          <w:tcPr>
            <w:tcW w:w="822" w:type="dxa"/>
            <w:vMerge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spacing w:val="-2"/>
              </w:rPr>
            </w:pPr>
          </w:p>
        </w:tc>
        <w:tc>
          <w:tcPr>
            <w:tcW w:w="821" w:type="dxa"/>
            <w:vMerge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spacing w:val="-2"/>
              </w:rPr>
            </w:pPr>
          </w:p>
        </w:tc>
        <w:tc>
          <w:tcPr>
            <w:tcW w:w="822" w:type="dxa"/>
            <w:vMerge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vMerge/>
            <w:tcBorders>
              <w:left w:val="nil"/>
              <w:bottom w:val="nil"/>
            </w:tcBorders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</w:rPr>
            </w:pPr>
          </w:p>
        </w:tc>
        <w:tc>
          <w:tcPr>
            <w:tcW w:w="5750" w:type="dxa"/>
            <w:gridSpan w:val="7"/>
            <w:tcBorders>
              <w:bottom w:val="nil"/>
              <w:right w:val="nil"/>
            </w:tcBorders>
          </w:tcPr>
          <w:p w:rsidR="00E33B39" w:rsidRPr="00832EBF" w:rsidRDefault="00E33B39" w:rsidP="00500C94">
            <w:pPr>
              <w:pStyle w:val="Gwkapol"/>
            </w:pPr>
            <w:r w:rsidRPr="00832EBF">
              <w:t xml:space="preserve">w tys. zł   </w:t>
            </w:r>
            <w:r w:rsidRPr="00832EBF">
              <w:rPr>
                <w:i/>
                <w:iCs/>
              </w:rPr>
              <w:t>in thous. zl</w:t>
            </w:r>
          </w:p>
        </w:tc>
      </w:tr>
      <w:tr w:rsidR="00E33B39" w:rsidRPr="00832EBF" w:rsidTr="00500C94">
        <w:trPr>
          <w:cantSplit/>
          <w:trHeight w:hRule="exact" w:val="113"/>
        </w:trPr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nil"/>
            </w:tcBorders>
          </w:tcPr>
          <w:p w:rsidR="00E33B39" w:rsidRPr="00832EBF" w:rsidRDefault="00E33B39" w:rsidP="00500C94">
            <w:pPr>
              <w:tabs>
                <w:tab w:val="left" w:pos="142"/>
                <w:tab w:val="left" w:pos="284"/>
                <w:tab w:val="right" w:leader="dot" w:pos="1871"/>
              </w:tabs>
              <w:spacing w:line="180" w:lineRule="exact"/>
              <w:rPr>
                <w:caps/>
                <w:sz w:val="6"/>
                <w:szCs w:val="6"/>
              </w:rPr>
            </w:pPr>
          </w:p>
        </w:tc>
        <w:tc>
          <w:tcPr>
            <w:tcW w:w="821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8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821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8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822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8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821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8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822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8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821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8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822" w:type="dxa"/>
            <w:tcBorders>
              <w:top w:val="single" w:sz="8" w:space="0" w:color="auto"/>
              <w:bottom w:val="nil"/>
              <w:right w:val="nil"/>
            </w:tcBorders>
          </w:tcPr>
          <w:p w:rsidR="00E33B39" w:rsidRPr="00832EBF" w:rsidRDefault="00E33B39" w:rsidP="00500C94">
            <w:pPr>
              <w:spacing w:line="18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013"/>
              </w:tabs>
              <w:spacing w:before="10" w:line="180" w:lineRule="exact"/>
              <w:rPr>
                <w:b/>
                <w:bCs/>
              </w:rPr>
            </w:pPr>
            <w:r w:rsidRPr="00832EBF">
              <w:rPr>
                <w:b/>
                <w:bCs/>
              </w:rPr>
              <w:t>O G Ó Ł E M</w:t>
            </w:r>
            <w:r w:rsidRPr="00832EBF">
              <w:tab/>
            </w:r>
          </w:p>
        </w:tc>
        <w:tc>
          <w:tcPr>
            <w:tcW w:w="459" w:type="dxa"/>
            <w:tcBorders>
              <w:top w:val="nil"/>
              <w:left w:val="nil"/>
              <w:bottom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013"/>
              </w:tabs>
              <w:spacing w:before="40" w:line="180" w:lineRule="exact"/>
              <w:rPr>
                <w:caps/>
              </w:rPr>
            </w:pPr>
            <w:r w:rsidRPr="00832EBF">
              <w:rPr>
                <w:caps/>
              </w:rPr>
              <w:t>2005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670984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99403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11185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11025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425245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1445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-</w:t>
            </w:r>
          </w:p>
        </w:tc>
      </w:tr>
      <w:tr w:rsidR="00E33B39" w:rsidRPr="00832EBF" w:rsidTr="00500C94">
        <w:trPr>
          <w:cantSplit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013"/>
              </w:tabs>
              <w:spacing w:before="10" w:line="180" w:lineRule="exact"/>
              <w:rPr>
                <w:b/>
                <w:bCs/>
              </w:rPr>
            </w:pPr>
            <w:r w:rsidRPr="00832EBF">
              <w:rPr>
                <w:b/>
                <w:bCs/>
                <w:i/>
                <w:iCs/>
              </w:rPr>
              <w:t>T O T A L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013"/>
              </w:tabs>
              <w:spacing w:before="40" w:line="180" w:lineRule="exact"/>
              <w:rPr>
                <w:caps/>
              </w:rPr>
            </w:pPr>
            <w:r w:rsidRPr="00832EBF">
              <w:rPr>
                <w:caps/>
              </w:rPr>
              <w:t>2010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871402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203604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24470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28939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485931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6743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40" w:line="180" w:lineRule="exact"/>
            </w:pPr>
            <w:r w:rsidRPr="00832EBF">
              <w:t>18402</w:t>
            </w:r>
          </w:p>
        </w:tc>
      </w:tr>
      <w:tr w:rsidR="00E33B39" w:rsidRPr="00832EBF" w:rsidTr="00500C94">
        <w:trPr>
          <w:cantSplit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013"/>
              </w:tabs>
              <w:spacing w:before="10" w:line="180" w:lineRule="exact"/>
              <w:rPr>
                <w:caps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013"/>
              </w:tabs>
              <w:spacing w:before="40" w:line="180" w:lineRule="exact"/>
              <w:rPr>
                <w:caps/>
              </w:rPr>
            </w:pPr>
            <w:r>
              <w:rPr>
                <w:caps/>
              </w:rPr>
              <w:t>2015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390195">
              <w:rPr>
                <w:rFonts w:ascii="Arial" w:hAnsi="Arial" w:cs="Arial"/>
                <w:bCs/>
                <w:sz w:val="14"/>
                <w:szCs w:val="14"/>
              </w:rPr>
              <w:t>1415467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390195">
              <w:rPr>
                <w:rFonts w:ascii="Arial" w:hAnsi="Arial" w:cs="Arial"/>
                <w:bCs/>
                <w:sz w:val="14"/>
                <w:szCs w:val="14"/>
              </w:rPr>
              <w:t>379000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390195">
              <w:rPr>
                <w:rFonts w:ascii="Arial" w:hAnsi="Arial" w:cs="Arial"/>
                <w:bCs/>
                <w:sz w:val="14"/>
                <w:szCs w:val="14"/>
              </w:rPr>
              <w:t>1783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390195">
              <w:rPr>
                <w:rFonts w:ascii="Arial" w:hAnsi="Arial" w:cs="Arial"/>
                <w:bCs/>
                <w:sz w:val="14"/>
                <w:szCs w:val="14"/>
              </w:rPr>
              <w:t>11316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390195">
              <w:rPr>
                <w:rFonts w:ascii="Arial" w:hAnsi="Arial" w:cs="Arial"/>
                <w:bCs/>
                <w:sz w:val="14"/>
                <w:szCs w:val="14"/>
              </w:rPr>
              <w:t>750327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390195">
              <w:rPr>
                <w:rFonts w:ascii="Arial" w:hAnsi="Arial" w:cs="Arial"/>
                <w:bCs/>
                <w:sz w:val="14"/>
                <w:szCs w:val="14"/>
              </w:rPr>
              <w:t>3867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390195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390195">
              <w:rPr>
                <w:rFonts w:ascii="Arial" w:hAnsi="Arial" w:cs="Arial"/>
                <w:bCs/>
                <w:sz w:val="14"/>
                <w:szCs w:val="14"/>
              </w:rPr>
              <w:t>13866</w:t>
            </w:r>
          </w:p>
        </w:tc>
      </w:tr>
      <w:tr w:rsidR="00E33B39" w:rsidRPr="00832EBF" w:rsidTr="00500C94">
        <w:trPr>
          <w:cantSplit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013"/>
              </w:tabs>
              <w:spacing w:before="10" w:line="180" w:lineRule="exact"/>
              <w:rPr>
                <w:caps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013"/>
              </w:tabs>
              <w:spacing w:before="40" w:line="180" w:lineRule="exact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2016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1471647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708705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6317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11566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606207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6798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4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12603</w:t>
            </w: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33B39" w:rsidRPr="00832EBF" w:rsidRDefault="00E33B39" w:rsidP="00500C94">
            <w:pPr>
              <w:tabs>
                <w:tab w:val="right" w:leader="dot" w:pos="2013"/>
              </w:tabs>
              <w:spacing w:before="10" w:line="180" w:lineRule="exact"/>
              <w:ind w:firstLine="14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</w:tcPr>
          <w:p w:rsidR="00E33B39" w:rsidRDefault="00E33B39" w:rsidP="00500C94">
            <w:pPr>
              <w:pStyle w:val="Boczek1pol"/>
              <w:tabs>
                <w:tab w:val="right" w:leader="dot" w:pos="2013"/>
              </w:tabs>
              <w:spacing w:before="1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W tym przetwórstwo prze-mysłowe </w:t>
            </w:r>
            <w:r>
              <w:tab/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1419596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6317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10883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561722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6756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33B39" w:rsidRDefault="00E33B39" w:rsidP="00500C94">
            <w:pPr>
              <w:pStyle w:val="Boczek1ang"/>
              <w:tabs>
                <w:tab w:val="right" w:leader="dot" w:pos="2013"/>
              </w:tabs>
              <w:spacing w:before="10" w:line="180" w:lineRule="exact"/>
              <w:rPr>
                <w:b/>
                <w:bCs/>
                <w:caps/>
                <w:lang w:val="en-US"/>
              </w:rPr>
            </w:pPr>
            <w:r>
              <w:rPr>
                <w:b/>
                <w:bCs/>
                <w:lang w:val="en-US"/>
              </w:rPr>
              <w:t>Of which manufacturing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33B39" w:rsidRDefault="00A576DC" w:rsidP="00A576DC">
            <w:pPr>
              <w:tabs>
                <w:tab w:val="right" w:leader="dot" w:pos="2013"/>
              </w:tabs>
              <w:spacing w:before="10" w:line="180" w:lineRule="exac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="00E33B39">
              <w:rPr>
                <w:rFonts w:ascii="Arial" w:hAnsi="Arial" w:cs="Arial"/>
                <w:sz w:val="14"/>
                <w:szCs w:val="14"/>
              </w:rPr>
              <w:t xml:space="preserve">w tym:   </w:t>
            </w:r>
            <w:r w:rsidR="00E33B3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of which: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0" w:line="180" w:lineRule="exact"/>
              <w:rPr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50" w:line="180" w:lineRule="exact"/>
              <w:ind w:left="140" w:hanging="140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wyrobów z drewna, korka, słomy i wikliny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39970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E33B39" w:rsidRPr="000F7F18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US"/>
              </w:rPr>
              <w:t>Manufacture of products of woods, cork, straw and wicker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chemikaliów i wyro-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bów chemicznych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45440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35599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751</w:t>
            </w:r>
          </w:p>
        </w:tc>
      </w:tr>
      <w:tr w:rsidR="00E33B39" w:rsidRPr="000F7F18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Manufacture of chemicals and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>chemical products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wyrobów z gumy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i tworzyw sztucznych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201734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33703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1809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141717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E33B39" w:rsidRPr="000F7F18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Manufacture of rubber and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>plastic product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metali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28616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4504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18511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247</w:t>
            </w:r>
          </w:p>
        </w:tc>
      </w:tr>
      <w:tr w:rsidR="00E33B39" w:rsidRPr="00B7208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basics metals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wyrobów z metali</w:t>
            </w:r>
            <w:r>
              <w:rPr>
                <w:rFonts w:ascii="Cambria" w:hAnsi="Cambria" w:cs="Cambria"/>
                <w:sz w:val="14"/>
                <w:szCs w:val="14"/>
                <w:vertAlign w:val="superscript"/>
              </w:rPr>
              <w:t xml:space="preserve">∆ </w:t>
            </w:r>
            <w:r>
              <w:rPr>
                <w:rFonts w:ascii="Cambria" w:hAnsi="Cambria" w:cs="Cambria"/>
                <w:sz w:val="14"/>
                <w:szCs w:val="14"/>
              </w:rPr>
              <w:tab/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442700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78302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300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2171</w:t>
            </w:r>
          </w:p>
        </w:tc>
      </w:tr>
      <w:tr w:rsidR="00E33B39" w:rsidRPr="00B7208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jc w:val="both"/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  <w:t>Manufacture of metal products</w:t>
            </w:r>
            <w:r>
              <w:rPr>
                <w:rFonts w:ascii="Symbol" w:hAnsi="Symbol" w:cs="Symbol"/>
                <w:spacing w:val="-2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pacing w:val="-2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maszyn i urządzeń</w:t>
            </w:r>
            <w:r>
              <w:rPr>
                <w:rFonts w:ascii="Cambria" w:hAnsi="Cambria" w:cs="Cambria"/>
                <w:sz w:val="14"/>
                <w:szCs w:val="14"/>
                <w:vertAlign w:val="superscript"/>
              </w:rPr>
              <w:t>∆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22498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18836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418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1031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E33B39" w:rsidRPr="000F7F18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machinery and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>equipment n.e.c.</w:t>
            </w:r>
            <w:r>
              <w:rPr>
                <w:rFonts w:ascii="Cambria" w:hAnsi="Cambria" w:cs="Cambria"/>
                <w:i/>
                <w:iCs/>
                <w:sz w:val="14"/>
                <w:szCs w:val="14"/>
                <w:vertAlign w:val="superscript"/>
                <w:lang w:val="en-US"/>
              </w:rPr>
              <w:t>∆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0B043E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pozostałego sprzętu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transportowego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357283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137495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988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E33B39" w:rsidRPr="000F7F18" w:rsidTr="00500C94">
        <w:trPr>
          <w:cantSplit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013"/>
              </w:tabs>
              <w:spacing w:before="10" w:line="18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Manufacture of other transport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>equipment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0" w:line="18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</w:tbl>
    <w:p w:rsidR="00E33B39" w:rsidRPr="00832EBF" w:rsidRDefault="00E33B39" w:rsidP="00E33B39">
      <w:pPr>
        <w:pStyle w:val="Tyttabpol"/>
        <w:ind w:left="0" w:firstLine="284"/>
        <w:rPr>
          <w:b w:val="0"/>
          <w:bCs w:val="0"/>
          <w:caps w:val="0"/>
          <w:sz w:val="14"/>
          <w:szCs w:val="14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 w:rsidRPr="00832EBF">
        <w:rPr>
          <w:b w:val="0"/>
          <w:bCs w:val="0"/>
          <w:caps w:val="0"/>
          <w:sz w:val="14"/>
          <w:szCs w:val="14"/>
        </w:rPr>
        <w:t xml:space="preserve"> W zakresie innowacji produktowych i procesowych; dane dotyczą podmiotów, w których liczba pracujących przekracza 49 osób.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b</w:t>
      </w:r>
      <w:r w:rsidRPr="00832EBF">
        <w:rPr>
          <w:b w:val="0"/>
          <w:bCs w:val="0"/>
          <w:caps w:val="0"/>
          <w:sz w:val="14"/>
          <w:szCs w:val="14"/>
        </w:rPr>
        <w:t xml:space="preserve"> Nakłady wewnętrzne i zewnętrzne.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c</w:t>
      </w:r>
      <w:r w:rsidRPr="00832EBF">
        <w:rPr>
          <w:b w:val="0"/>
          <w:bCs w:val="0"/>
          <w:caps w:val="0"/>
          <w:sz w:val="14"/>
          <w:szCs w:val="14"/>
        </w:rPr>
        <w:t xml:space="preserve"> Dane łącznie z przyrządami, ruchomościami i wyposażeniem.</w:t>
      </w:r>
    </w:p>
    <w:p w:rsidR="00E33B39" w:rsidRPr="00832EBF" w:rsidRDefault="00E33B39" w:rsidP="00E33B39">
      <w:pPr>
        <w:pStyle w:val="Tyttabpol"/>
        <w:spacing w:before="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For product and process innovations; data concern entities employing more than 49 persons.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Internal and external expenditures.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c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Including instruments, movables and endowments.</w:t>
      </w:r>
    </w:p>
    <w:p w:rsidR="00E33B39" w:rsidRPr="00832EBF" w:rsidRDefault="00E33B39" w:rsidP="00E33B39">
      <w:pPr>
        <w:pStyle w:val="Tyttabpol"/>
        <w:spacing w:before="0"/>
      </w:pPr>
      <w:r w:rsidRPr="000F7F18">
        <w:rPr>
          <w:b w:val="0"/>
          <w:bCs w:val="0"/>
        </w:rPr>
        <w:br w:type="page"/>
      </w:r>
      <w:r w:rsidRPr="00832EBF">
        <w:rPr>
          <w:b w:val="0"/>
          <w:bCs w:val="0"/>
        </w:rPr>
        <w:t>TABL. 1</w:t>
      </w:r>
      <w:r>
        <w:rPr>
          <w:b w:val="0"/>
          <w:bCs w:val="0"/>
        </w:rPr>
        <w:t>1</w:t>
      </w:r>
      <w:r w:rsidRPr="00832EBF">
        <w:rPr>
          <w:b w:val="0"/>
          <w:bCs w:val="0"/>
        </w:rPr>
        <w:t xml:space="preserve"> (</w:t>
      </w:r>
      <w:r>
        <w:rPr>
          <w:b w:val="0"/>
          <w:bCs w:val="0"/>
        </w:rPr>
        <w:t>203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rPr>
          <w:spacing w:val="-2"/>
        </w:rPr>
        <w:t>NAKŁADY  NA  DZIAŁALNOŚĆ  INNOWACYJNĄ</w:t>
      </w:r>
      <w:r w:rsidRPr="00F42F32">
        <w:rPr>
          <w:b w:val="0"/>
          <w:spacing w:val="-2"/>
          <w:vertAlign w:val="superscript"/>
        </w:rPr>
        <w:t xml:space="preserve">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pacing w:val="-2"/>
          <w:vertAlign w:val="superscript"/>
        </w:rPr>
        <w:t>a</w:t>
      </w:r>
      <w:r w:rsidRPr="00832EBF">
        <w:rPr>
          <w:spacing w:val="-2"/>
        </w:rPr>
        <w:t xml:space="preserve">  W  PRZEMYŚLE  WEDŁUG  ŹRÓDEŁ</w:t>
      </w:r>
      <w:r w:rsidRPr="00832EBF">
        <w:t xml:space="preserve">  FINANSOWANIA  (</w:t>
      </w:r>
      <w:r w:rsidRPr="00832EBF">
        <w:rPr>
          <w:caps w:val="0"/>
        </w:rPr>
        <w:t>ceny  bieżące</w:t>
      </w:r>
      <w:r w:rsidRPr="00832EBF">
        <w:t>)</w:t>
      </w:r>
    </w:p>
    <w:p w:rsidR="00E33B39" w:rsidRPr="00832EBF" w:rsidRDefault="00E33B39" w:rsidP="00E33B39">
      <w:pPr>
        <w:pStyle w:val="Tyttabang"/>
      </w:pPr>
      <w:r w:rsidRPr="00832EBF">
        <w:t>EXPENDITURES  ON  INNOVATION  ACTIVITES  IN  INDUSTRY</w:t>
      </w:r>
      <w:r w:rsidRPr="00F42F32">
        <w:rPr>
          <w:vertAlign w:val="superscript"/>
        </w:rPr>
        <w:t xml:space="preserve"> </w:t>
      </w:r>
      <w:r w:rsidRPr="00832EBF">
        <w:rPr>
          <w:rFonts w:ascii="Times New Roman" w:hAnsi="Times New Roman" w:cs="Times New Roman"/>
          <w:caps w:val="0"/>
          <w:vertAlign w:val="superscript"/>
        </w:rPr>
        <w:t>a</w:t>
      </w:r>
      <w:r w:rsidRPr="00832EBF">
        <w:t xml:space="preserve">  BY  SOURCE  OF FUNDS  (</w:t>
      </w:r>
      <w:r w:rsidRPr="00832EBF">
        <w:rPr>
          <w:caps w:val="0"/>
        </w:rPr>
        <w:t>current  prices</w:t>
      </w:r>
      <w:r w:rsidRPr="00832EBF">
        <w:t>)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567"/>
        <w:gridCol w:w="875"/>
        <w:gridCol w:w="1156"/>
        <w:gridCol w:w="1156"/>
        <w:gridCol w:w="1156"/>
        <w:gridCol w:w="1156"/>
      </w:tblGrid>
      <w:tr w:rsidR="00E33B39" w:rsidRPr="00832EBF" w:rsidTr="00500C94">
        <w:trPr>
          <w:cantSplit/>
          <w:trHeight w:val="396"/>
        </w:trPr>
        <w:tc>
          <w:tcPr>
            <w:tcW w:w="2336" w:type="dxa"/>
            <w:gridSpan w:val="2"/>
            <w:vMerge w:val="restart"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  <w:r w:rsidRPr="00832EBF">
              <w:rPr>
                <w:lang w:val="en-US"/>
              </w:rPr>
              <w:t>WYSZCZEGÓLNIENIE</w:t>
            </w:r>
          </w:p>
          <w:p w:rsidR="00E33B39" w:rsidRPr="00832EBF" w:rsidRDefault="00E33B39" w:rsidP="00500C94">
            <w:pPr>
              <w:pStyle w:val="Gowkaang"/>
              <w:spacing w:before="0"/>
              <w:rPr>
                <w:lang w:val="en-US"/>
              </w:rPr>
            </w:pPr>
            <w:r w:rsidRPr="00832EBF">
              <w:rPr>
                <w:lang w:val="en-US"/>
              </w:rPr>
              <w:t>SPECIFICATION</w:t>
            </w:r>
          </w:p>
        </w:tc>
        <w:tc>
          <w:tcPr>
            <w:tcW w:w="875" w:type="dxa"/>
            <w:vMerge w:val="restart"/>
            <w:vAlign w:val="center"/>
          </w:tcPr>
          <w:p w:rsidR="00E33B39" w:rsidRPr="00832EBF" w:rsidRDefault="00E33B39" w:rsidP="00500C94">
            <w:pPr>
              <w:pStyle w:val="Gowkaang"/>
              <w:spacing w:before="0"/>
              <w:rPr>
                <w:i w:val="0"/>
                <w:iCs w:val="0"/>
                <w:lang w:val="en-US"/>
              </w:rPr>
            </w:pPr>
            <w:r w:rsidRPr="00832EBF">
              <w:rPr>
                <w:i w:val="0"/>
                <w:iCs w:val="0"/>
                <w:lang w:val="en-US"/>
              </w:rPr>
              <w:t xml:space="preserve">Ogółem </w:t>
            </w:r>
          </w:p>
          <w:p w:rsidR="00E33B39" w:rsidRPr="00832EBF" w:rsidRDefault="00E33B39" w:rsidP="00500C94">
            <w:pPr>
              <w:pStyle w:val="Gowkaang"/>
              <w:spacing w:before="0"/>
              <w:rPr>
                <w:lang w:val="en-US"/>
              </w:rPr>
            </w:pPr>
            <w:r w:rsidRPr="00832EBF">
              <w:rPr>
                <w:lang w:val="en-US"/>
              </w:rPr>
              <w:t>Total</w:t>
            </w:r>
          </w:p>
        </w:tc>
        <w:tc>
          <w:tcPr>
            <w:tcW w:w="4624" w:type="dxa"/>
            <w:gridSpan w:val="4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rPr>
                <w:lang w:val="pl-PL"/>
              </w:rPr>
            </w:pPr>
            <w:r w:rsidRPr="00832EBF">
              <w:rPr>
                <w:i w:val="0"/>
                <w:iCs w:val="0"/>
                <w:lang w:val="pl-PL"/>
              </w:rPr>
              <w:t>Z tego środki</w:t>
            </w:r>
            <w:r w:rsidRPr="00832EBF">
              <w:rPr>
                <w:lang w:val="pl-PL"/>
              </w:rPr>
              <w:t xml:space="preserve">           Of which funds</w:t>
            </w:r>
          </w:p>
        </w:tc>
      </w:tr>
      <w:tr w:rsidR="00E33B39" w:rsidRPr="00832EBF" w:rsidTr="00500C94">
        <w:trPr>
          <w:cantSplit/>
          <w:trHeight w:val="1255"/>
        </w:trPr>
        <w:tc>
          <w:tcPr>
            <w:tcW w:w="2336" w:type="dxa"/>
            <w:gridSpan w:val="2"/>
            <w:vMerge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i/>
                <w:iCs/>
                <w:caps/>
              </w:rPr>
            </w:pPr>
          </w:p>
        </w:tc>
        <w:tc>
          <w:tcPr>
            <w:tcW w:w="875" w:type="dxa"/>
            <w:vMerge/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</w:rPr>
            </w:pPr>
          </w:p>
        </w:tc>
        <w:tc>
          <w:tcPr>
            <w:tcW w:w="1156" w:type="dxa"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lang w:val="en-US"/>
              </w:rPr>
            </w:pPr>
            <w:r w:rsidRPr="00832EBF">
              <w:rPr>
                <w:lang w:val="en-US"/>
              </w:rPr>
              <w:t xml:space="preserve">własne </w:t>
            </w:r>
          </w:p>
          <w:p w:rsidR="00E33B39" w:rsidRPr="00832EBF" w:rsidRDefault="00E33B39" w:rsidP="00500C94">
            <w:pPr>
              <w:pStyle w:val="Gwkapol"/>
              <w:spacing w:before="0"/>
              <w:ind w:left="-57" w:right="-57"/>
              <w:rPr>
                <w:i/>
                <w:iCs/>
                <w:lang w:val="en-US"/>
              </w:rPr>
            </w:pPr>
            <w:r w:rsidRPr="00832EBF">
              <w:rPr>
                <w:i/>
                <w:iCs/>
                <w:lang w:val="en-US"/>
              </w:rPr>
              <w:t>own</w:t>
            </w:r>
          </w:p>
        </w:tc>
        <w:tc>
          <w:tcPr>
            <w:tcW w:w="1156" w:type="dxa"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spacing w:val="-2"/>
              </w:rPr>
            </w:pPr>
            <w:r w:rsidRPr="00832EBF">
              <w:rPr>
                <w:spacing w:val="-2"/>
              </w:rPr>
              <w:t xml:space="preserve">pozyskane </w:t>
            </w:r>
            <w:r w:rsidRPr="00832EBF">
              <w:rPr>
                <w:spacing w:val="-2"/>
              </w:rPr>
              <w:br/>
              <w:t>z zagranicy (bez-zwrotne)</w:t>
            </w:r>
          </w:p>
          <w:p w:rsidR="00E33B39" w:rsidRPr="00832EBF" w:rsidRDefault="00E33B39" w:rsidP="00500C94">
            <w:pPr>
              <w:pStyle w:val="Gwkapol"/>
              <w:spacing w:before="0"/>
              <w:ind w:left="-57" w:right="-57"/>
              <w:rPr>
                <w:i/>
                <w:iCs/>
                <w:spacing w:val="-2"/>
                <w:lang w:val="en-US"/>
              </w:rPr>
            </w:pPr>
            <w:r w:rsidRPr="00832EBF">
              <w:rPr>
                <w:i/>
                <w:iCs/>
                <w:spacing w:val="-2"/>
                <w:lang w:val="en-US"/>
              </w:rPr>
              <w:t>received from abroad (not re-payable)</w:t>
            </w:r>
          </w:p>
        </w:tc>
        <w:tc>
          <w:tcPr>
            <w:tcW w:w="1156" w:type="dxa"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spacing w:val="-2"/>
              </w:rPr>
            </w:pPr>
            <w:r w:rsidRPr="00832EBF">
              <w:rPr>
                <w:spacing w:val="-2"/>
              </w:rPr>
              <w:t>kredyty bankowe</w:t>
            </w:r>
          </w:p>
          <w:p w:rsidR="00E33B39" w:rsidRPr="00832EBF" w:rsidRDefault="00E33B39" w:rsidP="00500C94">
            <w:pPr>
              <w:pStyle w:val="Gwkapol"/>
              <w:spacing w:before="0"/>
              <w:ind w:left="-57" w:right="-57"/>
              <w:rPr>
                <w:i/>
                <w:iCs/>
                <w:spacing w:val="-2"/>
              </w:rPr>
            </w:pPr>
            <w:r w:rsidRPr="00832EBF">
              <w:rPr>
                <w:i/>
                <w:iCs/>
                <w:spacing w:val="-2"/>
              </w:rPr>
              <w:t>bank credits</w:t>
            </w:r>
          </w:p>
        </w:tc>
        <w:tc>
          <w:tcPr>
            <w:tcW w:w="1156" w:type="dxa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>
              <w:t>pozostałe</w:t>
            </w:r>
            <w:r w:rsidRPr="00F42F32">
              <w:rPr>
                <w:vertAlign w:val="superscript"/>
              </w:rPr>
              <w:t xml:space="preserve"> </w:t>
            </w:r>
            <w:r w:rsidRPr="00832EBF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  <w:r w:rsidRPr="00832EBF">
              <w:t xml:space="preserve"> 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>others</w:t>
            </w:r>
            <w:r w:rsidRPr="00F42F32">
              <w:rPr>
                <w:i/>
                <w:iCs/>
                <w:vertAlign w:val="superscript"/>
              </w:rPr>
              <w:t xml:space="preserve"> </w:t>
            </w:r>
            <w:r w:rsidRPr="00832EBF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vMerge/>
            <w:tcBorders>
              <w:left w:val="nil"/>
              <w:bottom w:val="nil"/>
            </w:tcBorders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</w:rPr>
            </w:pPr>
          </w:p>
        </w:tc>
        <w:tc>
          <w:tcPr>
            <w:tcW w:w="5499" w:type="dxa"/>
            <w:gridSpan w:val="5"/>
            <w:tcBorders>
              <w:bottom w:val="nil"/>
              <w:right w:val="nil"/>
            </w:tcBorders>
          </w:tcPr>
          <w:p w:rsidR="00E33B39" w:rsidRPr="00832EBF" w:rsidRDefault="00E33B39" w:rsidP="00500C94">
            <w:pPr>
              <w:pStyle w:val="Gwkapol"/>
            </w:pPr>
            <w:r w:rsidRPr="00832EBF">
              <w:t xml:space="preserve">w tys. zł   </w:t>
            </w:r>
            <w:r w:rsidRPr="00832EBF">
              <w:rPr>
                <w:i/>
                <w:iCs/>
              </w:rPr>
              <w:t>in thous. zl</w:t>
            </w: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tcBorders>
              <w:top w:val="single" w:sz="8" w:space="0" w:color="auto"/>
              <w:left w:val="nil"/>
              <w:bottom w:val="nil"/>
            </w:tcBorders>
          </w:tcPr>
          <w:p w:rsidR="00E33B39" w:rsidRPr="00832EBF" w:rsidRDefault="00E33B39" w:rsidP="00500C94">
            <w:pPr>
              <w:tabs>
                <w:tab w:val="left" w:pos="142"/>
                <w:tab w:val="left" w:pos="284"/>
                <w:tab w:val="right" w:leader="dot" w:pos="1871"/>
              </w:tabs>
              <w:spacing w:line="140" w:lineRule="exact"/>
              <w:rPr>
                <w:caps/>
                <w:sz w:val="6"/>
                <w:szCs w:val="6"/>
              </w:rPr>
            </w:pPr>
          </w:p>
        </w:tc>
        <w:tc>
          <w:tcPr>
            <w:tcW w:w="875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4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115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4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115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4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115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14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1156" w:type="dxa"/>
            <w:tcBorders>
              <w:top w:val="single" w:sz="8" w:space="0" w:color="auto"/>
              <w:bottom w:val="nil"/>
              <w:right w:val="nil"/>
            </w:tcBorders>
          </w:tcPr>
          <w:p w:rsidR="00E33B39" w:rsidRPr="00832EBF" w:rsidRDefault="00E33B39" w:rsidP="00500C94">
            <w:pPr>
              <w:spacing w:line="140" w:lineRule="exact"/>
              <w:jc w:val="right"/>
              <w:rPr>
                <w:b/>
                <w:bCs/>
                <w:caps/>
                <w:sz w:val="6"/>
                <w:szCs w:val="6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pStyle w:val="Boczek1pol"/>
              <w:tabs>
                <w:tab w:val="right" w:leader="dot" w:pos="2183"/>
              </w:tabs>
              <w:spacing w:line="220" w:lineRule="exact"/>
              <w:rPr>
                <w:b/>
                <w:bCs/>
              </w:rPr>
            </w:pPr>
            <w:r w:rsidRPr="00832EBF">
              <w:rPr>
                <w:b/>
                <w:bCs/>
              </w:rPr>
              <w:t>O G Ó Ł E M</w:t>
            </w:r>
            <w:r w:rsidRPr="00832EBF"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183"/>
              </w:tabs>
              <w:spacing w:before="80" w:line="220" w:lineRule="exact"/>
              <w:jc w:val="right"/>
              <w:rPr>
                <w:caps/>
              </w:rPr>
            </w:pPr>
            <w:r w:rsidRPr="00832EBF">
              <w:rPr>
                <w:caps/>
              </w:rPr>
              <w:t>2005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670984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535417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19334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87661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28572</w:t>
            </w:r>
          </w:p>
        </w:tc>
      </w:tr>
      <w:tr w:rsidR="00E33B39" w:rsidRPr="00832EBF" w:rsidTr="00500C94">
        <w:trPr>
          <w:cantSplit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183"/>
              </w:tabs>
              <w:spacing w:line="220" w:lineRule="exact"/>
              <w:rPr>
                <w:b/>
                <w:bCs/>
              </w:rPr>
            </w:pPr>
            <w:r w:rsidRPr="00832EBF">
              <w:rPr>
                <w:b/>
                <w:bCs/>
                <w:i/>
                <w:iCs/>
              </w:rPr>
              <w:t>T O T A 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183"/>
              </w:tabs>
              <w:spacing w:before="80" w:line="220" w:lineRule="exact"/>
              <w:ind w:left="0" w:firstLine="0"/>
              <w:jc w:val="right"/>
              <w:rPr>
                <w:caps/>
              </w:rPr>
            </w:pPr>
            <w:r w:rsidRPr="00832EBF">
              <w:rPr>
                <w:caps/>
              </w:rPr>
              <w:t>201</w:t>
            </w:r>
            <w:r>
              <w:rPr>
                <w:caps/>
              </w:rPr>
              <w:t>0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871403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732895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43054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40363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80" w:line="220" w:lineRule="exact"/>
            </w:pPr>
            <w:r w:rsidRPr="00832EBF">
              <w:t>55091</w:t>
            </w:r>
          </w:p>
        </w:tc>
      </w:tr>
      <w:tr w:rsidR="00E33B39" w:rsidRPr="00832EBF" w:rsidTr="00500C94">
        <w:trPr>
          <w:cantSplit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183"/>
              </w:tabs>
              <w:spacing w:line="220" w:lineRule="exact"/>
              <w:rPr>
                <w:cap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183"/>
              </w:tabs>
              <w:spacing w:before="80" w:line="220" w:lineRule="exact"/>
              <w:jc w:val="right"/>
              <w:rPr>
                <w:caps/>
              </w:rPr>
            </w:pPr>
            <w:r>
              <w:rPr>
                <w:caps/>
              </w:rPr>
              <w:t>2015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pStyle w:val="liczbytab"/>
              <w:spacing w:before="80" w:line="220" w:lineRule="exact"/>
              <w:rPr>
                <w:bCs/>
              </w:rPr>
            </w:pPr>
            <w:r w:rsidRPr="00390195">
              <w:rPr>
                <w:bCs/>
              </w:rPr>
              <w:t>1415467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pStyle w:val="liczbytab"/>
              <w:spacing w:before="80" w:line="220" w:lineRule="exact"/>
              <w:rPr>
                <w:bCs/>
              </w:rPr>
            </w:pPr>
            <w:r w:rsidRPr="00390195">
              <w:rPr>
                <w:bCs/>
              </w:rPr>
              <w:t>925619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pStyle w:val="liczbytab"/>
              <w:spacing w:before="80" w:line="220" w:lineRule="exact"/>
              <w:rPr>
                <w:bCs/>
              </w:rPr>
            </w:pPr>
            <w:r w:rsidRPr="00390195">
              <w:rPr>
                <w:bCs/>
              </w:rPr>
              <w:t>168838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390195" w:rsidRDefault="00E33B39" w:rsidP="00500C94">
            <w:pPr>
              <w:pStyle w:val="liczbytab"/>
              <w:spacing w:before="80" w:line="220" w:lineRule="exact"/>
              <w:rPr>
                <w:bCs/>
              </w:rPr>
            </w:pPr>
            <w:r w:rsidRPr="00390195">
              <w:rPr>
                <w:bCs/>
              </w:rPr>
              <w:t>192762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390195" w:rsidRDefault="00E33B39" w:rsidP="00500C94">
            <w:pPr>
              <w:pStyle w:val="liczbytab"/>
              <w:spacing w:before="80" w:line="220" w:lineRule="exact"/>
              <w:rPr>
                <w:bCs/>
              </w:rPr>
            </w:pPr>
            <w:r w:rsidRPr="00390195">
              <w:rPr>
                <w:bCs/>
              </w:rPr>
              <w:t>128247</w:t>
            </w:r>
          </w:p>
        </w:tc>
      </w:tr>
      <w:tr w:rsidR="00E33B39" w:rsidRPr="00832EBF" w:rsidTr="00500C94">
        <w:trPr>
          <w:cantSplit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183"/>
              </w:tabs>
              <w:spacing w:line="220" w:lineRule="exact"/>
              <w:rPr>
                <w:cap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E33B39" w:rsidRPr="00832EBF" w:rsidRDefault="00E33B39" w:rsidP="00500C94">
            <w:pPr>
              <w:pStyle w:val="Boczek1pol"/>
              <w:tabs>
                <w:tab w:val="right" w:leader="dot" w:pos="2183"/>
              </w:tabs>
              <w:spacing w:before="80" w:line="220" w:lineRule="exact"/>
              <w:jc w:val="right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2016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1471647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1272192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17285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77478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104692</w:t>
            </w: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</w:tcPr>
          <w:p w:rsidR="00E33B39" w:rsidRDefault="00E33B39" w:rsidP="00500C94">
            <w:pPr>
              <w:pStyle w:val="Boczek1pol"/>
              <w:tabs>
                <w:tab w:val="right" w:leader="dot" w:pos="2183"/>
              </w:tabs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W tym przetwórstwo prze-mysłowe</w:t>
            </w:r>
            <w: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1419596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1257240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76457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33B39" w:rsidRDefault="00E33B39" w:rsidP="00500C94">
            <w:pPr>
              <w:pStyle w:val="Boczek1ang"/>
              <w:tabs>
                <w:tab w:val="right" w:leader="dot" w:pos="2183"/>
              </w:tabs>
              <w:spacing w:line="220" w:lineRule="exact"/>
              <w:rPr>
                <w:b/>
                <w:bCs/>
                <w:caps/>
                <w:lang w:val="en-US"/>
              </w:rPr>
            </w:pPr>
            <w:r>
              <w:rPr>
                <w:b/>
                <w:bCs/>
                <w:lang w:val="en-US"/>
              </w:rPr>
              <w:t>Of which manufacturing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  <w:rPr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  <w:rPr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  <w:rPr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  <w:rPr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  <w:rPr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A576DC" w:rsidP="00A576DC">
            <w:pPr>
              <w:tabs>
                <w:tab w:val="right" w:leader="dot" w:pos="2183"/>
              </w:tabs>
              <w:spacing w:line="220" w:lineRule="exac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E33B39">
              <w:rPr>
                <w:rFonts w:ascii="Arial" w:hAnsi="Arial" w:cs="Arial"/>
                <w:sz w:val="14"/>
                <w:szCs w:val="14"/>
              </w:rPr>
              <w:t>w tym: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A576DC" w:rsidP="00A576DC">
            <w:pPr>
              <w:tabs>
                <w:tab w:val="right" w:leader="dot" w:pos="2183"/>
              </w:tabs>
              <w:spacing w:line="220" w:lineRule="exact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</w:t>
            </w:r>
            <w:r w:rsidR="00E33B39">
              <w:rPr>
                <w:rFonts w:ascii="Arial" w:hAnsi="Arial" w:cs="Arial"/>
                <w:i/>
                <w:sz w:val="14"/>
                <w:szCs w:val="14"/>
              </w:rPr>
              <w:t>of which: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pStyle w:val="liczbytab"/>
              <w:spacing w:line="220" w:lineRule="exact"/>
            </w:pPr>
          </w:p>
        </w:tc>
      </w:tr>
      <w:tr w:rsidR="00E33B39" w:rsidRPr="004C7DEA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183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chemikaliów i wyrobów chemicznych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45440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44887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-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E33B39" w:rsidRPr="000F7F18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183"/>
              </w:tabs>
              <w:spacing w:line="22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chemicals and chemical products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4C7DEA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33B39" w:rsidRDefault="00E33B39" w:rsidP="00500C94">
            <w:pPr>
              <w:tabs>
                <w:tab w:val="right" w:leader="dot" w:pos="2183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wyrobów z gumy </w:t>
            </w:r>
            <w:r>
              <w:rPr>
                <w:rFonts w:ascii="Arial" w:hAnsi="Arial" w:cs="Arial"/>
                <w:sz w:val="14"/>
                <w:szCs w:val="14"/>
              </w:rPr>
              <w:br/>
              <w:t>i tworzyw sztucznych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201734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183555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16633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E33B39" w:rsidRPr="006957FC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33B39" w:rsidRPr="006957FC" w:rsidRDefault="00E33B39" w:rsidP="00500C94">
            <w:pPr>
              <w:tabs>
                <w:tab w:val="right" w:leader="dot" w:pos="2183"/>
              </w:tabs>
              <w:spacing w:line="22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 w:rsidRPr="006957FC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>Manufacture of rubber and plastic product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Pr="006957FC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6957FC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6957FC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6957FC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6957FC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</w:tr>
      <w:tr w:rsidR="00E33B39" w:rsidRPr="004C7DEA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2183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Produkcja wyrobów z poz</w:t>
            </w:r>
            <w:r>
              <w:rPr>
                <w:rFonts w:ascii="Arial" w:hAnsi="Arial" w:cs="Arial"/>
                <w:sz w:val="14"/>
                <w:szCs w:val="14"/>
              </w:rPr>
              <w:t>ostałych mineralnych suro</w:t>
            </w:r>
            <w:r w:rsidRPr="00832EBF">
              <w:rPr>
                <w:rFonts w:ascii="Arial" w:hAnsi="Arial" w:cs="Arial"/>
                <w:sz w:val="14"/>
                <w:szCs w:val="14"/>
              </w:rPr>
              <w:t xml:space="preserve">wców niemetalicznych 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4C7DEA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4C7DEA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E33B39" w:rsidRPr="000F7F18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2183"/>
              </w:tabs>
              <w:spacing w:line="22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other non-me</w:t>
            </w:r>
            <w:r w:rsidRPr="00832EBF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tallic mineral products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Pr="004C7DEA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4C7DEA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4C7DEA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183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metali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28616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color w:val="000000" w:themeColor="text1"/>
                <w:sz w:val="14"/>
                <w:szCs w:val="14"/>
                <w:lang w:val="en-US"/>
              </w:rPr>
              <w:t>#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color w:val="000000" w:themeColor="text1"/>
                <w:sz w:val="14"/>
                <w:szCs w:val="14"/>
                <w:lang w:val="en-US"/>
              </w:rPr>
              <w:t>-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1325</w:t>
            </w: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183"/>
              </w:tabs>
              <w:spacing w:line="220" w:lineRule="exact"/>
              <w:ind w:left="140" w:hanging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basics metals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183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wyrobów z metali</w:t>
            </w:r>
            <w:r>
              <w:rPr>
                <w:rFonts w:ascii="Cambria" w:hAnsi="Cambria" w:cs="Cambria"/>
                <w:sz w:val="14"/>
                <w:szCs w:val="14"/>
                <w:vertAlign w:val="superscript"/>
              </w:rPr>
              <w:t>∆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442700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E33B39" w:rsidRPr="00832EBF" w:rsidTr="00500C94">
        <w:trPr>
          <w:cantSplit/>
        </w:trPr>
        <w:tc>
          <w:tcPr>
            <w:tcW w:w="233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right" w:leader="dot" w:pos="2183"/>
              </w:tabs>
              <w:spacing w:line="220" w:lineRule="exact"/>
              <w:ind w:left="140" w:hanging="140"/>
              <w:jc w:val="both"/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  <w:t>Manufacture of metal products</w:t>
            </w:r>
            <w:r>
              <w:rPr>
                <w:rFonts w:ascii="Symbol" w:hAnsi="Symbol" w:cs="Symbol"/>
                <w:spacing w:val="-2"/>
                <w:sz w:val="14"/>
                <w:szCs w:val="14"/>
                <w:vertAlign w:val="superscript"/>
              </w:rPr>
              <w:t></w:t>
            </w:r>
            <w:r>
              <w:rPr>
                <w:rFonts w:ascii="Symbol" w:hAnsi="Symbol" w:cs="Symbol"/>
                <w:spacing w:val="-2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56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</w:tbl>
    <w:p w:rsidR="00E33B39" w:rsidRPr="00832EBF" w:rsidRDefault="00E33B39" w:rsidP="00E33B39">
      <w:pPr>
        <w:pStyle w:val="Tyttabpol"/>
        <w:spacing w:before="20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 w:rsidRPr="00832EBF">
        <w:rPr>
          <w:b w:val="0"/>
          <w:bCs w:val="0"/>
          <w:caps w:val="0"/>
          <w:sz w:val="14"/>
          <w:szCs w:val="14"/>
        </w:rPr>
        <w:t xml:space="preserve"> W zakresie innowacji produktowych i procesowych; dane dotyczą podmiotów, w których liczba pracujących przekracza 49 osób.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b</w:t>
      </w:r>
      <w:r w:rsidRPr="00832EBF">
        <w:rPr>
          <w:b w:val="0"/>
          <w:bCs w:val="0"/>
          <w:caps w:val="0"/>
          <w:sz w:val="14"/>
          <w:szCs w:val="14"/>
        </w:rPr>
        <w:t xml:space="preserve"> Na pozostałe nakłady składają się: nakłady budżetowe, nakłady pochodzące z funduszy kapitału ryzyka i po-zostałe środki.</w:t>
      </w:r>
    </w:p>
    <w:p w:rsidR="00E33B39" w:rsidRPr="00832EBF" w:rsidRDefault="00E33B39" w:rsidP="00E33B39">
      <w:pPr>
        <w:pStyle w:val="Tyttabpol"/>
        <w:spacing w:before="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For product and process innovations; data concern entities employing more than 49 persons.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The others consist budget funds, funds from venture capital and other resources.</w:t>
      </w:r>
    </w:p>
    <w:p w:rsidR="00E33B39" w:rsidRPr="00832EBF" w:rsidRDefault="00E33B39" w:rsidP="00E33B39">
      <w:pPr>
        <w:pStyle w:val="Tyttabpol"/>
        <w:spacing w:before="0"/>
      </w:pPr>
      <w:r w:rsidRPr="000F7F18">
        <w:rPr>
          <w:b w:val="0"/>
          <w:bCs w:val="0"/>
        </w:rPr>
        <w:br w:type="page"/>
      </w:r>
      <w:r w:rsidRPr="00832EBF">
        <w:rPr>
          <w:b w:val="0"/>
          <w:bCs w:val="0"/>
        </w:rPr>
        <w:t>TABL. 1</w:t>
      </w:r>
      <w:r>
        <w:rPr>
          <w:b w:val="0"/>
          <w:bCs w:val="0"/>
        </w:rPr>
        <w:t>1</w:t>
      </w:r>
      <w:r w:rsidRPr="00832EBF">
        <w:rPr>
          <w:b w:val="0"/>
          <w:bCs w:val="0"/>
        </w:rPr>
        <w:t xml:space="preserve"> (</w:t>
      </w:r>
      <w:r>
        <w:rPr>
          <w:b w:val="0"/>
          <w:bCs w:val="0"/>
        </w:rPr>
        <w:t>203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rPr>
          <w:spacing w:val="-2"/>
        </w:rPr>
        <w:t xml:space="preserve">NAKŁADY  NA  DZIAŁALNOŚĆ  INNOWACYJNĄ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pacing w:val="-2"/>
          <w:vertAlign w:val="superscript"/>
        </w:rPr>
        <w:t>a</w:t>
      </w:r>
      <w:r w:rsidRPr="00832EBF">
        <w:rPr>
          <w:spacing w:val="-2"/>
        </w:rPr>
        <w:t xml:space="preserve">  W  PRZEMYŚLE  WEDŁUG  ŹRÓDEŁ</w:t>
      </w:r>
      <w:r w:rsidRPr="00832EBF">
        <w:t xml:space="preserve">  FINANSOWANIA  (</w:t>
      </w:r>
      <w:r w:rsidRPr="00832EBF">
        <w:rPr>
          <w:caps w:val="0"/>
        </w:rPr>
        <w:t>dok.</w:t>
      </w:r>
      <w:r w:rsidRPr="00832EBF">
        <w:t>)</w:t>
      </w:r>
    </w:p>
    <w:p w:rsidR="00E33B39" w:rsidRPr="00832EBF" w:rsidRDefault="00E33B39" w:rsidP="00E33B39">
      <w:pPr>
        <w:pStyle w:val="Tyttabang"/>
      </w:pPr>
      <w:r w:rsidRPr="00832EBF">
        <w:t xml:space="preserve">EXPENDITURES  ON  INNOVATION  ACTIVITES  IN  INDUSTRY </w:t>
      </w:r>
      <w:r w:rsidRPr="00832EBF">
        <w:rPr>
          <w:rFonts w:ascii="Times New Roman" w:hAnsi="Times New Roman" w:cs="Times New Roman"/>
          <w:caps w:val="0"/>
          <w:vertAlign w:val="superscript"/>
        </w:rPr>
        <w:t>a</w:t>
      </w:r>
      <w:r w:rsidRPr="00832EBF">
        <w:t xml:space="preserve">  BY  SOURCE  OF FUNDS  (</w:t>
      </w:r>
      <w:r w:rsidRPr="00832EBF">
        <w:rPr>
          <w:caps w:val="0"/>
        </w:rPr>
        <w:t>co</w:t>
      </w:r>
      <w:r>
        <w:rPr>
          <w:caps w:val="0"/>
        </w:rPr>
        <w:t>n</w:t>
      </w:r>
      <w:r w:rsidRPr="00832EBF">
        <w:rPr>
          <w:caps w:val="0"/>
        </w:rPr>
        <w:t>t.</w:t>
      </w:r>
      <w:r w:rsidRPr="00832EBF">
        <w:t>)</w:t>
      </w:r>
    </w:p>
    <w:tbl>
      <w:tblPr>
        <w:tblW w:w="786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1092"/>
        <w:gridCol w:w="1162"/>
        <w:gridCol w:w="1163"/>
        <w:gridCol w:w="1162"/>
        <w:gridCol w:w="1163"/>
      </w:tblGrid>
      <w:tr w:rsidR="00E33B39" w:rsidRPr="00832EBF" w:rsidTr="00500C94">
        <w:trPr>
          <w:cantSplit/>
          <w:trHeight w:val="254"/>
        </w:trPr>
        <w:tc>
          <w:tcPr>
            <w:tcW w:w="2125" w:type="dxa"/>
            <w:vMerge w:val="restart"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  <w:r w:rsidRPr="00832EBF">
              <w:rPr>
                <w:lang w:val="en-US"/>
              </w:rPr>
              <w:t>WYSZCZEGÓLNIENIE</w:t>
            </w:r>
          </w:p>
          <w:p w:rsidR="00E33B39" w:rsidRPr="00832EBF" w:rsidRDefault="00E33B39" w:rsidP="00500C94">
            <w:pPr>
              <w:pStyle w:val="Gowkaang"/>
              <w:spacing w:before="0"/>
              <w:rPr>
                <w:lang w:val="en-US"/>
              </w:rPr>
            </w:pPr>
            <w:r w:rsidRPr="00832EBF">
              <w:rPr>
                <w:lang w:val="en-US"/>
              </w:rPr>
              <w:t>SPECIFICATION</w:t>
            </w:r>
          </w:p>
        </w:tc>
        <w:tc>
          <w:tcPr>
            <w:tcW w:w="1092" w:type="dxa"/>
            <w:vMerge w:val="restart"/>
            <w:vAlign w:val="center"/>
          </w:tcPr>
          <w:p w:rsidR="00E33B39" w:rsidRPr="00832EBF" w:rsidRDefault="00E33B39" w:rsidP="00500C94">
            <w:pPr>
              <w:pStyle w:val="Gowkaang"/>
              <w:spacing w:before="0"/>
              <w:rPr>
                <w:i w:val="0"/>
                <w:iCs w:val="0"/>
                <w:lang w:val="en-US"/>
              </w:rPr>
            </w:pPr>
            <w:r w:rsidRPr="00832EBF">
              <w:rPr>
                <w:i w:val="0"/>
                <w:iCs w:val="0"/>
                <w:lang w:val="en-US"/>
              </w:rPr>
              <w:t xml:space="preserve">Ogółem </w:t>
            </w:r>
          </w:p>
          <w:p w:rsidR="00E33B39" w:rsidRPr="00832EBF" w:rsidRDefault="00E33B39" w:rsidP="00500C94">
            <w:pPr>
              <w:pStyle w:val="Gowkaang"/>
              <w:spacing w:before="0"/>
              <w:rPr>
                <w:lang w:val="en-US"/>
              </w:rPr>
            </w:pPr>
            <w:r w:rsidRPr="00832EBF">
              <w:rPr>
                <w:lang w:val="en-US"/>
              </w:rPr>
              <w:t>Total</w:t>
            </w:r>
          </w:p>
        </w:tc>
        <w:tc>
          <w:tcPr>
            <w:tcW w:w="4650" w:type="dxa"/>
            <w:gridSpan w:val="4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rPr>
                <w:lang w:val="pl-PL"/>
              </w:rPr>
            </w:pPr>
            <w:r w:rsidRPr="00832EBF">
              <w:rPr>
                <w:i w:val="0"/>
                <w:iCs w:val="0"/>
                <w:lang w:val="pl-PL"/>
              </w:rPr>
              <w:t>Z tego środki</w:t>
            </w:r>
            <w:r w:rsidRPr="00832EBF">
              <w:rPr>
                <w:lang w:val="pl-PL"/>
              </w:rPr>
              <w:t xml:space="preserve">           Of which funds</w:t>
            </w:r>
          </w:p>
        </w:tc>
      </w:tr>
      <w:tr w:rsidR="00E33B39" w:rsidRPr="00832EBF" w:rsidTr="00500C94">
        <w:trPr>
          <w:cantSplit/>
          <w:trHeight w:val="1108"/>
        </w:trPr>
        <w:tc>
          <w:tcPr>
            <w:tcW w:w="2125" w:type="dxa"/>
            <w:vMerge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i/>
                <w:iCs/>
                <w:caps/>
              </w:rPr>
            </w:pPr>
          </w:p>
        </w:tc>
        <w:tc>
          <w:tcPr>
            <w:tcW w:w="1092" w:type="dxa"/>
            <w:vMerge/>
            <w:vAlign w:val="center"/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</w:rPr>
            </w:pPr>
          </w:p>
        </w:tc>
        <w:tc>
          <w:tcPr>
            <w:tcW w:w="1162" w:type="dxa"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lang w:val="en-US"/>
              </w:rPr>
            </w:pPr>
            <w:r w:rsidRPr="00832EBF">
              <w:rPr>
                <w:lang w:val="en-US"/>
              </w:rPr>
              <w:t xml:space="preserve">własne </w:t>
            </w:r>
          </w:p>
          <w:p w:rsidR="00E33B39" w:rsidRPr="00832EBF" w:rsidRDefault="00E33B39" w:rsidP="00500C94">
            <w:pPr>
              <w:pStyle w:val="Gwkapol"/>
              <w:spacing w:before="0"/>
              <w:ind w:left="-57" w:right="-57"/>
              <w:rPr>
                <w:i/>
                <w:iCs/>
                <w:lang w:val="en-US"/>
              </w:rPr>
            </w:pPr>
            <w:r w:rsidRPr="00832EBF">
              <w:rPr>
                <w:i/>
                <w:iCs/>
                <w:lang w:val="en-US"/>
              </w:rPr>
              <w:t>own</w:t>
            </w:r>
          </w:p>
        </w:tc>
        <w:tc>
          <w:tcPr>
            <w:tcW w:w="1163" w:type="dxa"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spacing w:val="-2"/>
              </w:rPr>
            </w:pPr>
            <w:r w:rsidRPr="00832EBF">
              <w:rPr>
                <w:spacing w:val="-2"/>
              </w:rPr>
              <w:t xml:space="preserve">pozyskane </w:t>
            </w:r>
            <w:r w:rsidRPr="00832EBF">
              <w:rPr>
                <w:spacing w:val="-2"/>
              </w:rPr>
              <w:br/>
              <w:t>z zagranicy (bez-zwrotne)</w:t>
            </w:r>
          </w:p>
          <w:p w:rsidR="00E33B39" w:rsidRPr="00832EBF" w:rsidRDefault="00E33B39" w:rsidP="00500C94">
            <w:pPr>
              <w:pStyle w:val="Gwkapol"/>
              <w:spacing w:before="0"/>
              <w:ind w:left="-57" w:right="-57"/>
              <w:rPr>
                <w:i/>
                <w:iCs/>
                <w:spacing w:val="-2"/>
                <w:lang w:val="en-US"/>
              </w:rPr>
            </w:pPr>
            <w:r w:rsidRPr="00832EBF">
              <w:rPr>
                <w:i/>
                <w:iCs/>
                <w:spacing w:val="-2"/>
                <w:lang w:val="en-US"/>
              </w:rPr>
              <w:t>received from abroad (not re-payable)</w:t>
            </w:r>
          </w:p>
        </w:tc>
        <w:tc>
          <w:tcPr>
            <w:tcW w:w="1162" w:type="dxa"/>
            <w:vAlign w:val="center"/>
          </w:tcPr>
          <w:p w:rsidR="00E33B39" w:rsidRPr="00832EBF" w:rsidRDefault="00E33B39" w:rsidP="00500C94">
            <w:pPr>
              <w:pStyle w:val="Gwkapol"/>
              <w:ind w:left="-57" w:right="-57"/>
              <w:rPr>
                <w:spacing w:val="-2"/>
              </w:rPr>
            </w:pPr>
            <w:r w:rsidRPr="00832EBF">
              <w:rPr>
                <w:spacing w:val="-2"/>
              </w:rPr>
              <w:t>kredyty bankowe</w:t>
            </w:r>
          </w:p>
          <w:p w:rsidR="00E33B39" w:rsidRPr="00832EBF" w:rsidRDefault="00E33B39" w:rsidP="00500C94">
            <w:pPr>
              <w:pStyle w:val="Gwkapol"/>
              <w:spacing w:before="0"/>
              <w:ind w:left="-57" w:right="-57"/>
              <w:rPr>
                <w:i/>
                <w:iCs/>
                <w:spacing w:val="-2"/>
              </w:rPr>
            </w:pPr>
            <w:r w:rsidRPr="00832EBF">
              <w:rPr>
                <w:i/>
                <w:iCs/>
                <w:spacing w:val="-2"/>
              </w:rPr>
              <w:t>bank credits</w:t>
            </w:r>
          </w:p>
        </w:tc>
        <w:tc>
          <w:tcPr>
            <w:tcW w:w="1163" w:type="dxa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wkapol"/>
            </w:pPr>
            <w:r>
              <w:t>pozostałe</w:t>
            </w:r>
            <w:r w:rsidRPr="00F42F32">
              <w:rPr>
                <w:vertAlign w:val="superscript"/>
              </w:rPr>
              <w:t xml:space="preserve"> </w:t>
            </w:r>
            <w:r w:rsidRPr="00832EBF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  <w:r w:rsidRPr="00832EBF">
              <w:t xml:space="preserve"> 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</w:rPr>
            </w:pPr>
            <w:r w:rsidRPr="00832EBF">
              <w:rPr>
                <w:i/>
                <w:iCs/>
              </w:rPr>
              <w:t>others</w:t>
            </w:r>
            <w:r w:rsidRPr="00F42F32">
              <w:rPr>
                <w:i/>
                <w:iCs/>
                <w:vertAlign w:val="superscript"/>
              </w:rPr>
              <w:t xml:space="preserve"> </w:t>
            </w:r>
            <w:r w:rsidRPr="00832EBF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vMerge/>
            <w:tcBorders>
              <w:left w:val="nil"/>
              <w:bottom w:val="single" w:sz="8" w:space="0" w:color="auto"/>
            </w:tcBorders>
          </w:tcPr>
          <w:p w:rsidR="00E33B39" w:rsidRPr="00832EBF" w:rsidRDefault="00E33B39" w:rsidP="00500C94">
            <w:pPr>
              <w:pStyle w:val="Gwkapol"/>
              <w:rPr>
                <w:b/>
                <w:bCs/>
                <w:caps/>
              </w:rPr>
            </w:pPr>
          </w:p>
        </w:tc>
        <w:tc>
          <w:tcPr>
            <w:tcW w:w="5742" w:type="dxa"/>
            <w:gridSpan w:val="5"/>
            <w:tcBorders>
              <w:bottom w:val="single" w:sz="8" w:space="0" w:color="auto"/>
              <w:right w:val="nil"/>
            </w:tcBorders>
          </w:tcPr>
          <w:p w:rsidR="00E33B39" w:rsidRPr="00832EBF" w:rsidRDefault="00E33B39" w:rsidP="00500C94">
            <w:pPr>
              <w:pStyle w:val="Gwkapol"/>
            </w:pPr>
            <w:r w:rsidRPr="00832EBF">
              <w:t xml:space="preserve">w tys. zł   </w:t>
            </w:r>
            <w:r w:rsidRPr="00832EBF">
              <w:rPr>
                <w:i/>
                <w:iCs/>
              </w:rPr>
              <w:t>in thous. zl</w:t>
            </w:r>
          </w:p>
        </w:tc>
      </w:tr>
      <w:tr w:rsidR="00E33B39" w:rsidRPr="002819D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left" w:leader="dot" w:pos="1928"/>
              </w:tabs>
              <w:spacing w:before="180" w:line="166" w:lineRule="exac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maszyn i urządzeń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Cambria" w:hAnsi="Cambria" w:cs="Cambria"/>
                <w:sz w:val="14"/>
                <w:szCs w:val="14"/>
                <w:vertAlign w:val="superscript"/>
              </w:rPr>
              <w:t>∆</w:t>
            </w: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22498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18779</w:t>
            </w:r>
          </w:p>
        </w:tc>
        <w:tc>
          <w:tcPr>
            <w:tcW w:w="1163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2151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6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E33B39" w:rsidRPr="000F7F18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left" w:leader="dot" w:pos="1928"/>
              </w:tabs>
              <w:spacing w:line="200" w:lineRule="exact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Manufacture of machinery and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 equipment n.e.c.</w:t>
            </w:r>
            <w:r>
              <w:rPr>
                <w:rFonts w:ascii="Cambria" w:hAnsi="Cambria" w:cs="Cambria"/>
                <w:i/>
                <w:iCs/>
                <w:sz w:val="14"/>
                <w:szCs w:val="14"/>
                <w:vertAlign w:val="superscript"/>
                <w:lang w:val="en-US"/>
              </w:rPr>
              <w:t>∆</w:t>
            </w: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left" w:leader="dot" w:pos="1928"/>
              </w:tabs>
              <w:spacing w:before="120" w:line="200" w:lineRule="exac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Produkcja mebli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13288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10438</w:t>
            </w:r>
          </w:p>
        </w:tc>
        <w:tc>
          <w:tcPr>
            <w:tcW w:w="1163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6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E33B39" w:rsidRPr="00DF71B0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left" w:leader="dot" w:pos="1928"/>
              </w:tabs>
              <w:spacing w:line="200" w:lineRule="exact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Manufacture of furniture</w:t>
            </w:r>
            <w:r>
              <w:rPr>
                <w:rFonts w:ascii="Cambria" w:hAnsi="Cambria" w:cs="Cambria"/>
                <w:i/>
                <w:iCs/>
                <w:sz w:val="14"/>
                <w:szCs w:val="14"/>
                <w:vertAlign w:val="superscript"/>
                <w:lang w:val="en-US"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left" w:leader="dot" w:pos="1928"/>
              </w:tabs>
              <w:spacing w:before="120" w:line="200" w:lineRule="exac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Produkcja pozostałego sprzętu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 transportowego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357283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308695</w:t>
            </w:r>
          </w:p>
        </w:tc>
        <w:tc>
          <w:tcPr>
            <w:tcW w:w="1163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-</w:t>
            </w:r>
          </w:p>
        </w:tc>
        <w:tc>
          <w:tcPr>
            <w:tcW w:w="116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E33B39" w:rsidRPr="000F7F18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Default="00E33B39" w:rsidP="00500C94">
            <w:pPr>
              <w:tabs>
                <w:tab w:val="left" w:leader="dot" w:pos="1928"/>
              </w:tabs>
              <w:spacing w:line="200" w:lineRule="exact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Manufacture of other transport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 equipment</w:t>
            </w: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Default="00E33B39" w:rsidP="00500C94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</w:tbl>
    <w:p w:rsidR="00E33B39" w:rsidRPr="00832EBF" w:rsidRDefault="00E33B39" w:rsidP="00E33B39">
      <w:pPr>
        <w:pStyle w:val="Tyttabpol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 w:rsidRPr="00832EBF">
        <w:rPr>
          <w:b w:val="0"/>
          <w:bCs w:val="0"/>
          <w:caps w:val="0"/>
          <w:sz w:val="14"/>
          <w:szCs w:val="14"/>
        </w:rPr>
        <w:t xml:space="preserve"> W zakresie innowacji produktowych i procesowych; dane dotyczą podmiotów, w których liczba pracujących przekracza 49 osób.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b</w:t>
      </w:r>
      <w:r w:rsidRPr="00832EBF">
        <w:rPr>
          <w:b w:val="0"/>
          <w:bCs w:val="0"/>
          <w:caps w:val="0"/>
          <w:sz w:val="14"/>
          <w:szCs w:val="14"/>
        </w:rPr>
        <w:t xml:space="preserve"> Na pozostałe nakłady składają się: nakłady budżetowe, nakłady pochodzące z funduszy kapitału ryzyka i po-zostałe środki.</w:t>
      </w:r>
    </w:p>
    <w:p w:rsidR="00E33B39" w:rsidRPr="00832EBF" w:rsidRDefault="00E33B39" w:rsidP="00E33B39">
      <w:pPr>
        <w:pStyle w:val="Tyttabpol"/>
        <w:spacing w:before="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For product and process innovations; data concern entities employing more than 49 persons.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The others consist budget funds, funds from venture capital and other resources.</w:t>
      </w:r>
    </w:p>
    <w:p w:rsidR="00E33B39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</w:p>
    <w:p w:rsidR="00E33B39" w:rsidRPr="00832EBF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</w:p>
    <w:p w:rsidR="00E33B39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</w:p>
    <w:p w:rsidR="00E33B39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</w:p>
    <w:p w:rsidR="00E33B39" w:rsidRPr="00832EBF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</w:p>
    <w:p w:rsidR="00E33B39" w:rsidRPr="00832EBF" w:rsidRDefault="00E33B39" w:rsidP="00E33B39">
      <w:pPr>
        <w:pStyle w:val="Tyttabpol"/>
        <w:spacing w:before="80"/>
      </w:pPr>
      <w:r w:rsidRPr="00832EBF">
        <w:rPr>
          <w:b w:val="0"/>
          <w:bCs w:val="0"/>
        </w:rPr>
        <w:t>tabl. 1</w:t>
      </w:r>
      <w:r>
        <w:rPr>
          <w:b w:val="0"/>
          <w:bCs w:val="0"/>
        </w:rPr>
        <w:t>2</w:t>
      </w:r>
      <w:r w:rsidRPr="00832EBF">
        <w:t xml:space="preserve"> </w:t>
      </w:r>
      <w:r w:rsidRPr="00832EBF">
        <w:rPr>
          <w:b w:val="0"/>
          <w:bCs w:val="0"/>
        </w:rPr>
        <w:t>(</w:t>
      </w:r>
      <w:r>
        <w:rPr>
          <w:b w:val="0"/>
          <w:bCs w:val="0"/>
        </w:rPr>
        <w:t>204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rPr>
          <w:spacing w:val="-4"/>
        </w:rPr>
        <w:t xml:space="preserve">WYNALAZKI  I  WZORY  UŻYTKOWE  KRAJOWE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pacing w:val="-4"/>
          <w:vertAlign w:val="superscript"/>
        </w:rPr>
        <w:t>a</w:t>
      </w:r>
    </w:p>
    <w:p w:rsidR="00E33B39" w:rsidRPr="00832EBF" w:rsidRDefault="00E33B39" w:rsidP="00E33B39">
      <w:pPr>
        <w:pStyle w:val="Tyttabang"/>
      </w:pPr>
      <w:r w:rsidRPr="00832EBF">
        <w:t xml:space="preserve">RESIDENT INVENTIONS  AND  UTILITY  MODELS </w:t>
      </w:r>
      <w:r w:rsidRPr="00832EBF">
        <w:rPr>
          <w:rFonts w:ascii="Times New Roman" w:hAnsi="Times New Roman" w:cs="Times New Roman"/>
          <w:caps w:val="0"/>
          <w:vertAlign w:val="superscript"/>
        </w:rPr>
        <w:t>a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886"/>
        <w:gridCol w:w="886"/>
        <w:gridCol w:w="886"/>
        <w:gridCol w:w="887"/>
        <w:gridCol w:w="1983"/>
      </w:tblGrid>
      <w:tr w:rsidR="00E33B39" w:rsidRPr="00832EBF" w:rsidTr="00500C94">
        <w:trPr>
          <w:cantSplit/>
          <w:trHeight w:val="500"/>
        </w:trPr>
        <w:tc>
          <w:tcPr>
            <w:tcW w:w="2125" w:type="dxa"/>
            <w:tcBorders>
              <w:left w:val="nil"/>
              <w:bottom w:val="single" w:sz="8" w:space="0" w:color="auto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WYSZCZEGÓLNIENIE</w:t>
            </w:r>
          </w:p>
        </w:tc>
        <w:tc>
          <w:tcPr>
            <w:tcW w:w="886" w:type="dxa"/>
            <w:tcBorders>
              <w:bottom w:val="single" w:sz="8" w:space="0" w:color="auto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2005</w:t>
            </w:r>
          </w:p>
        </w:tc>
        <w:tc>
          <w:tcPr>
            <w:tcW w:w="886" w:type="dxa"/>
            <w:tcBorders>
              <w:bottom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2010</w:t>
            </w:r>
          </w:p>
        </w:tc>
        <w:tc>
          <w:tcPr>
            <w:tcW w:w="886" w:type="dxa"/>
            <w:tcBorders>
              <w:bottom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>
              <w:t>2015</w:t>
            </w:r>
          </w:p>
        </w:tc>
        <w:tc>
          <w:tcPr>
            <w:tcW w:w="887" w:type="dxa"/>
            <w:tcBorders>
              <w:bottom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>
              <w:t>2016</w:t>
            </w:r>
          </w:p>
        </w:tc>
        <w:tc>
          <w:tcPr>
            <w:tcW w:w="1983" w:type="dxa"/>
            <w:tcBorders>
              <w:bottom w:val="single" w:sz="8" w:space="0" w:color="auto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spacing w:before="20" w:after="20"/>
              <w:rPr>
                <w:lang w:val="pl-PL"/>
              </w:rPr>
            </w:pPr>
            <w:r w:rsidRPr="00832EBF">
              <w:rPr>
                <w:lang w:val="pl-PL"/>
              </w:rPr>
              <w:t>SPECIFICATION</w:t>
            </w:r>
          </w:p>
        </w:tc>
      </w:tr>
      <w:tr w:rsidR="00E33B39" w:rsidRPr="00832EBF" w:rsidTr="00500C94">
        <w:trPr>
          <w:cantSplit/>
          <w:trHeight w:hRule="exact" w:val="120"/>
        </w:trPr>
        <w:tc>
          <w:tcPr>
            <w:tcW w:w="2125" w:type="dxa"/>
            <w:tcBorders>
              <w:top w:val="single" w:sz="8" w:space="0" w:color="auto"/>
              <w:left w:val="nil"/>
              <w:bottom w:val="nil"/>
            </w:tcBorders>
          </w:tcPr>
          <w:p w:rsidR="00E33B39" w:rsidRPr="00832EBF" w:rsidRDefault="00E33B39" w:rsidP="00500C94">
            <w:pPr>
              <w:spacing w:line="200" w:lineRule="exact"/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200" w:lineRule="exact"/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200" w:lineRule="exact"/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200" w:lineRule="exact"/>
            </w:pPr>
          </w:p>
        </w:tc>
        <w:tc>
          <w:tcPr>
            <w:tcW w:w="887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spacing w:line="200" w:lineRule="exact"/>
            </w:pPr>
          </w:p>
        </w:tc>
        <w:tc>
          <w:tcPr>
            <w:tcW w:w="1983" w:type="dxa"/>
            <w:tcBorders>
              <w:top w:val="single" w:sz="8" w:space="0" w:color="auto"/>
              <w:bottom w:val="nil"/>
              <w:right w:val="nil"/>
            </w:tcBorders>
          </w:tcPr>
          <w:p w:rsidR="00E33B39" w:rsidRPr="00832EBF" w:rsidRDefault="00E33B39" w:rsidP="00500C94">
            <w:pPr>
              <w:spacing w:line="200" w:lineRule="exact"/>
            </w:pP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56"/>
              </w:tabs>
              <w:spacing w:line="240" w:lineRule="exact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Wynalazki: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spacing w:line="24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32EBF">
              <w:rPr>
                <w:rFonts w:ascii="Arial" w:hAnsi="Arial" w:cs="Arial"/>
                <w:i/>
                <w:iCs/>
                <w:sz w:val="14"/>
                <w:szCs w:val="14"/>
              </w:rPr>
              <w:t>Inventions: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56"/>
              </w:tabs>
              <w:spacing w:before="40" w:line="24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zgłoszone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193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232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spacing w:before="40" w:line="24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32EBF">
              <w:rPr>
                <w:rFonts w:ascii="Arial" w:hAnsi="Arial" w:cs="Arial"/>
                <w:i/>
                <w:iCs/>
                <w:sz w:val="14"/>
                <w:szCs w:val="14"/>
              </w:rPr>
              <w:t>patent applications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56"/>
              </w:tabs>
              <w:spacing w:before="40" w:line="24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udzielone patenty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69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92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spacing w:before="40" w:line="24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32EBF">
              <w:rPr>
                <w:rFonts w:ascii="Arial" w:hAnsi="Arial" w:cs="Arial"/>
                <w:i/>
                <w:iCs/>
                <w:sz w:val="14"/>
                <w:szCs w:val="14"/>
              </w:rPr>
              <w:t>patents granted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56"/>
              </w:tabs>
              <w:spacing w:before="40" w:line="240" w:lineRule="exact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Wzory użytkowe: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spacing w:before="40" w:line="24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32EBF">
              <w:rPr>
                <w:rFonts w:ascii="Arial" w:hAnsi="Arial" w:cs="Arial"/>
                <w:i/>
                <w:iCs/>
                <w:sz w:val="14"/>
                <w:szCs w:val="14"/>
              </w:rPr>
              <w:t>Utility models: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56"/>
              </w:tabs>
              <w:spacing w:before="40" w:line="24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zgłoszone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</w:pPr>
            <w:r>
              <w:t>33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</w:pPr>
            <w:r>
              <w:t>49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spacing w:before="40" w:line="24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32EBF">
              <w:rPr>
                <w:rFonts w:ascii="Arial" w:hAnsi="Arial" w:cs="Arial"/>
                <w:i/>
                <w:iCs/>
                <w:sz w:val="14"/>
                <w:szCs w:val="14"/>
              </w:rPr>
              <w:t>utility model applications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56"/>
              </w:tabs>
              <w:spacing w:before="40" w:line="24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udzielone prawa ochronne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</w:pPr>
            <w:r>
              <w:t>30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</w:pPr>
            <w:r>
              <w:t>19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40"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832EBF" w:rsidRDefault="00E33B39" w:rsidP="00500C94">
            <w:pPr>
              <w:spacing w:before="40" w:line="24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32EBF">
              <w:rPr>
                <w:rFonts w:ascii="Arial" w:hAnsi="Arial" w:cs="Arial"/>
                <w:i/>
                <w:iCs/>
                <w:sz w:val="14"/>
                <w:szCs w:val="14"/>
              </w:rPr>
              <w:t>rights of protection granted</w:t>
            </w:r>
          </w:p>
        </w:tc>
      </w:tr>
    </w:tbl>
    <w:p w:rsidR="00E33B39" w:rsidRPr="00832EBF" w:rsidRDefault="00E33B39" w:rsidP="00E33B39">
      <w:pPr>
        <w:pStyle w:val="Tyttabpol"/>
        <w:ind w:left="0" w:firstLine="284"/>
        <w:rPr>
          <w:b w:val="0"/>
          <w:bCs w:val="0"/>
          <w:caps w:val="0"/>
          <w:sz w:val="14"/>
          <w:szCs w:val="14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>
        <w:rPr>
          <w:b w:val="0"/>
          <w:bCs w:val="0"/>
          <w:caps w:val="0"/>
          <w:sz w:val="14"/>
          <w:szCs w:val="14"/>
        </w:rPr>
        <w:t xml:space="preserve"> </w:t>
      </w:r>
      <w:r w:rsidRPr="00832EBF">
        <w:rPr>
          <w:b w:val="0"/>
          <w:bCs w:val="0"/>
          <w:caps w:val="0"/>
          <w:sz w:val="14"/>
          <w:szCs w:val="14"/>
        </w:rPr>
        <w:t>Zgłoszone w Urzędzie Patentowym Rzeczypospolitej Polskiej.</w:t>
      </w:r>
    </w:p>
    <w:p w:rsidR="00E33B39" w:rsidRPr="00832EBF" w:rsidRDefault="00E33B39" w:rsidP="00E33B39">
      <w:pPr>
        <w:pStyle w:val="Tyttabpol"/>
        <w:spacing w:before="0"/>
        <w:ind w:left="0" w:firstLine="284"/>
        <w:rPr>
          <w:b w:val="0"/>
          <w:bCs w:val="0"/>
          <w:caps w:val="0"/>
          <w:sz w:val="14"/>
          <w:szCs w:val="14"/>
        </w:rPr>
      </w:pPr>
      <w:r w:rsidRPr="00832EBF">
        <w:rPr>
          <w:b w:val="0"/>
          <w:bCs w:val="0"/>
          <w:caps w:val="0"/>
          <w:sz w:val="14"/>
          <w:szCs w:val="14"/>
        </w:rPr>
        <w:t>Ź r ó d ł o: dane Urzędu Patentowego Rzeczypospolitej Polskiej.</w:t>
      </w:r>
    </w:p>
    <w:p w:rsidR="00E33B39" w:rsidRPr="00832EBF" w:rsidRDefault="00E33B39" w:rsidP="00E33B39">
      <w:pPr>
        <w:pStyle w:val="Tyttabpol"/>
        <w:spacing w:before="40"/>
        <w:ind w:left="0" w:firstLine="284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>
        <w:rPr>
          <w:b w:val="0"/>
          <w:bCs w:val="0"/>
          <w:caps w:val="0"/>
          <w:sz w:val="14"/>
          <w:szCs w:val="14"/>
          <w:lang w:val="en-US"/>
        </w:rPr>
        <w:t xml:space="preserve"> 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>Filed at the Patent Office of the Republic of Poland.</w:t>
      </w:r>
    </w:p>
    <w:p w:rsidR="00E33B39" w:rsidRPr="00832EBF" w:rsidRDefault="00E33B39" w:rsidP="00E33B39">
      <w:pPr>
        <w:pStyle w:val="Tyttabpol"/>
        <w:spacing w:before="0"/>
        <w:ind w:left="0" w:firstLine="284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Patent Office of the Republic of Poland.</w:t>
      </w:r>
    </w:p>
    <w:p w:rsidR="00E33B39" w:rsidRPr="00832EBF" w:rsidRDefault="00E33B39" w:rsidP="00E33B39">
      <w:pPr>
        <w:pStyle w:val="paginalewa"/>
        <w:jc w:val="left"/>
        <w:outlineLvl w:val="0"/>
      </w:pPr>
      <w:r w:rsidRPr="000F7F18">
        <w:rPr>
          <w:b w:val="0"/>
          <w:bCs w:val="0"/>
        </w:rPr>
        <w:br w:type="page"/>
      </w:r>
      <w:r w:rsidRPr="00832EBF">
        <w:rPr>
          <w:caps w:val="0"/>
        </w:rPr>
        <w:t>Społeczeństwo  informacyjne</w:t>
      </w:r>
    </w:p>
    <w:p w:rsidR="00E33B39" w:rsidRPr="00832EBF" w:rsidRDefault="00E33B39" w:rsidP="00E33B39">
      <w:pPr>
        <w:pStyle w:val="paginalewa"/>
        <w:jc w:val="left"/>
        <w:outlineLvl w:val="0"/>
        <w:rPr>
          <w:b w:val="0"/>
          <w:bCs w:val="0"/>
          <w:i/>
          <w:iCs/>
          <w:caps w:val="0"/>
        </w:rPr>
      </w:pPr>
      <w:r w:rsidRPr="00832EBF">
        <w:rPr>
          <w:b w:val="0"/>
          <w:bCs w:val="0"/>
          <w:i/>
          <w:iCs/>
          <w:caps w:val="0"/>
        </w:rPr>
        <w:t>Information  society</w:t>
      </w:r>
    </w:p>
    <w:p w:rsidR="00E33B39" w:rsidRPr="00832EBF" w:rsidRDefault="00E33B39" w:rsidP="00E33B39">
      <w:pPr>
        <w:pStyle w:val="Tyttabpol"/>
        <w:spacing w:before="40"/>
        <w:rPr>
          <w:b w:val="0"/>
          <w:bCs w:val="0"/>
        </w:rPr>
      </w:pPr>
    </w:p>
    <w:p w:rsidR="00E33B39" w:rsidRPr="00832EBF" w:rsidRDefault="00E33B39" w:rsidP="00E33B39">
      <w:pPr>
        <w:pStyle w:val="Tyttabpol"/>
        <w:rPr>
          <w:spacing w:val="-4"/>
        </w:rPr>
      </w:pPr>
      <w:r w:rsidRPr="00832EBF">
        <w:rPr>
          <w:b w:val="0"/>
          <w:bCs w:val="0"/>
        </w:rPr>
        <w:t>tabl. 1</w:t>
      </w:r>
      <w:r>
        <w:rPr>
          <w:b w:val="0"/>
          <w:bCs w:val="0"/>
        </w:rPr>
        <w:t>3</w:t>
      </w:r>
      <w:r w:rsidRPr="00832EBF">
        <w:t xml:space="preserve"> </w:t>
      </w:r>
      <w:r w:rsidRPr="00832EBF">
        <w:rPr>
          <w:b w:val="0"/>
          <w:bCs w:val="0"/>
        </w:rPr>
        <w:t>(</w:t>
      </w:r>
      <w:r>
        <w:rPr>
          <w:b w:val="0"/>
          <w:bCs w:val="0"/>
        </w:rPr>
        <w:t>205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rPr>
          <w:spacing w:val="-4"/>
        </w:rPr>
        <w:t xml:space="preserve">PRZEDSIĘBIORSTWA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pacing w:val="-4"/>
          <w:vertAlign w:val="superscript"/>
        </w:rPr>
        <w:t>a</w:t>
      </w:r>
      <w:r w:rsidRPr="00832EBF">
        <w:rPr>
          <w:spacing w:val="-4"/>
        </w:rPr>
        <w:t xml:space="preserve">  WYKORZYSTUJĄCE  WYBRANE  TECHNOLOGIE  INFORMA-CYJNO – TELEKOMUNIKACYJNE</w:t>
      </w:r>
    </w:p>
    <w:p w:rsidR="00E33B39" w:rsidRPr="00832EBF" w:rsidRDefault="00E33B39" w:rsidP="00E33B39">
      <w:pPr>
        <w:pStyle w:val="Tyttabpol"/>
        <w:spacing w:before="0"/>
        <w:rPr>
          <w:caps w:val="0"/>
          <w:lang w:val="en-US"/>
        </w:rPr>
      </w:pPr>
      <w:r w:rsidRPr="00832EBF">
        <w:rPr>
          <w:b w:val="0"/>
          <w:bCs w:val="0"/>
        </w:rPr>
        <w:tab/>
      </w:r>
      <w:r w:rsidRPr="00832EBF">
        <w:rPr>
          <w:b w:val="0"/>
          <w:bCs w:val="0"/>
          <w:caps w:val="0"/>
          <w:lang w:val="en-US"/>
        </w:rPr>
        <w:t>Stan  w  styczniu</w:t>
      </w:r>
    </w:p>
    <w:p w:rsidR="00E33B39" w:rsidRPr="00832EBF" w:rsidRDefault="00E33B39" w:rsidP="00E33B39">
      <w:pPr>
        <w:pStyle w:val="Tyttabang"/>
      </w:pPr>
      <w:r w:rsidRPr="00832EBF">
        <w:t xml:space="preserve">ENTERPRISES </w:t>
      </w:r>
      <w:r w:rsidRPr="00832EBF">
        <w:rPr>
          <w:rFonts w:ascii="Times New Roman" w:hAnsi="Times New Roman" w:cs="Times New Roman"/>
          <w:caps w:val="0"/>
          <w:vertAlign w:val="superscript"/>
        </w:rPr>
        <w:t>a</w:t>
      </w:r>
      <w:r w:rsidRPr="00832EBF">
        <w:t xml:space="preserve">  USING  SELECTED  INFORMATION  AND  COMMUNICATION TECHNOLOGIES</w:t>
      </w:r>
    </w:p>
    <w:p w:rsidR="00E33B39" w:rsidRPr="00832EBF" w:rsidRDefault="00E33B39" w:rsidP="00E33B39">
      <w:pPr>
        <w:pStyle w:val="Tyttabang"/>
        <w:rPr>
          <w:caps w:val="0"/>
        </w:rPr>
      </w:pPr>
      <w:r w:rsidRPr="00832EBF">
        <w:rPr>
          <w:caps w:val="0"/>
        </w:rPr>
        <w:t>As  of  January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886"/>
        <w:gridCol w:w="886"/>
        <w:gridCol w:w="886"/>
        <w:gridCol w:w="887"/>
        <w:gridCol w:w="1983"/>
      </w:tblGrid>
      <w:tr w:rsidR="00E33B39" w:rsidRPr="00832EBF" w:rsidTr="00500C94">
        <w:trPr>
          <w:cantSplit/>
          <w:trHeight w:val="482"/>
        </w:trPr>
        <w:tc>
          <w:tcPr>
            <w:tcW w:w="2125" w:type="dxa"/>
            <w:vMerge w:val="restart"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WYSZCZEGÓLNIENIE</w:t>
            </w:r>
          </w:p>
        </w:tc>
        <w:tc>
          <w:tcPr>
            <w:tcW w:w="886" w:type="dxa"/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2005</w:t>
            </w:r>
          </w:p>
        </w:tc>
        <w:tc>
          <w:tcPr>
            <w:tcW w:w="886" w:type="dxa"/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2010</w:t>
            </w:r>
          </w:p>
        </w:tc>
        <w:tc>
          <w:tcPr>
            <w:tcW w:w="886" w:type="dxa"/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>
              <w:t>2015</w:t>
            </w:r>
          </w:p>
        </w:tc>
        <w:tc>
          <w:tcPr>
            <w:tcW w:w="887" w:type="dxa"/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>
              <w:t>2016</w:t>
            </w:r>
          </w:p>
        </w:tc>
        <w:tc>
          <w:tcPr>
            <w:tcW w:w="1983" w:type="dxa"/>
            <w:vMerge w:val="restart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spacing w:before="20" w:after="20"/>
              <w:rPr>
                <w:lang w:val="pl-PL"/>
              </w:rPr>
            </w:pPr>
            <w:r w:rsidRPr="00832EBF">
              <w:rPr>
                <w:lang w:val="pl-PL"/>
              </w:rPr>
              <w:t>SPECIFICATION</w:t>
            </w:r>
          </w:p>
        </w:tc>
      </w:tr>
      <w:tr w:rsidR="00E33B39" w:rsidRPr="000F7F18" w:rsidTr="00500C94">
        <w:trPr>
          <w:cantSplit/>
          <w:trHeight w:val="560"/>
        </w:trPr>
        <w:tc>
          <w:tcPr>
            <w:tcW w:w="2125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</w:p>
        </w:tc>
        <w:tc>
          <w:tcPr>
            <w:tcW w:w="3545" w:type="dxa"/>
            <w:gridSpan w:val="4"/>
            <w:tcBorders>
              <w:bottom w:val="single" w:sz="8" w:space="0" w:color="auto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  <w:r w:rsidRPr="00832EBF">
              <w:rPr>
                <w:lang w:val="en-US"/>
              </w:rPr>
              <w:t>w % ogółu przedsiębiorstw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  <w:lang w:val="en-US"/>
              </w:rPr>
            </w:pPr>
            <w:r w:rsidRPr="00832EBF">
              <w:rPr>
                <w:i/>
                <w:iCs/>
                <w:lang w:val="en-US"/>
              </w:rPr>
              <w:t>in percent of total enterprises</w:t>
            </w:r>
          </w:p>
        </w:tc>
        <w:tc>
          <w:tcPr>
            <w:tcW w:w="1983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spacing w:before="20" w:after="20"/>
              <w:rPr>
                <w:lang w:val="en-US"/>
              </w:rPr>
            </w:pPr>
          </w:p>
        </w:tc>
      </w:tr>
      <w:tr w:rsidR="00E33B39" w:rsidRPr="000F7F18" w:rsidTr="00500C94">
        <w:trPr>
          <w:cantSplit/>
          <w:trHeight w:hRule="exact" w:val="120"/>
        </w:trPr>
        <w:tc>
          <w:tcPr>
            <w:tcW w:w="2125" w:type="dxa"/>
            <w:tcBorders>
              <w:top w:val="single" w:sz="8" w:space="0" w:color="auto"/>
              <w:left w:val="nil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887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1983" w:type="dxa"/>
            <w:tcBorders>
              <w:top w:val="single" w:sz="8" w:space="0" w:color="auto"/>
              <w:bottom w:val="nil"/>
              <w:right w:val="nil"/>
            </w:tcBorders>
          </w:tcPr>
          <w:p w:rsidR="00E33B39" w:rsidRPr="000764F1" w:rsidRDefault="00E33B39" w:rsidP="00500C94">
            <w:pPr>
              <w:rPr>
                <w:lang w:val="en-GB"/>
              </w:rPr>
            </w:pPr>
          </w:p>
        </w:tc>
      </w:tr>
      <w:tr w:rsidR="00E33B39" w:rsidRPr="009A0146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center"/>
          </w:tcPr>
          <w:p w:rsidR="00E33B39" w:rsidRPr="009A0146" w:rsidRDefault="00E33B39" w:rsidP="00500C94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9A0146">
              <w:rPr>
                <w:rFonts w:ascii="Arial" w:hAnsi="Arial" w:cs="Arial"/>
                <w:sz w:val="14"/>
                <w:szCs w:val="14"/>
              </w:rPr>
              <w:t xml:space="preserve">Komputery </w:t>
            </w:r>
            <w:r w:rsidRPr="009A0146">
              <w:rPr>
                <w:i/>
                <w:iCs/>
                <w:sz w:val="14"/>
                <w:szCs w:val="14"/>
                <w:vertAlign w:val="superscript"/>
              </w:rPr>
              <w:t>b</w:t>
            </w:r>
            <w:r w:rsidRPr="009A0146">
              <w:rPr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9A0146" w:rsidRDefault="00E33B39" w:rsidP="00500C94">
            <w:pPr>
              <w:pStyle w:val="liczbytab"/>
              <w:spacing w:before="120"/>
              <w:rPr>
                <w:lang w:val="en-GB"/>
              </w:rPr>
            </w:pPr>
            <w:r w:rsidRPr="009A0146">
              <w:rPr>
                <w:lang w:val="en-GB"/>
              </w:rPr>
              <w:t>91,5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9A0146" w:rsidRDefault="00E33B39" w:rsidP="00500C94">
            <w:pPr>
              <w:pStyle w:val="liczbytab"/>
              <w:spacing w:before="120"/>
              <w:rPr>
                <w:lang w:val="en-GB"/>
              </w:rPr>
            </w:pPr>
            <w:r w:rsidRPr="009A0146">
              <w:rPr>
                <w:lang w:val="en-GB"/>
              </w:rPr>
              <w:t>97,6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B57A48" w:rsidRDefault="00E33B39" w:rsidP="00500C94">
            <w:pPr>
              <w:pStyle w:val="liczbytab"/>
              <w:spacing w:before="120"/>
              <w:rPr>
                <w:color w:val="000000" w:themeColor="text1"/>
                <w:lang w:val="en-GB"/>
              </w:rPr>
            </w:pPr>
            <w:r w:rsidRPr="00B57A48">
              <w:rPr>
                <w:color w:val="000000" w:themeColor="text1"/>
                <w:lang w:val="en-GB"/>
              </w:rPr>
              <w:t>95,2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95,3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center"/>
          </w:tcPr>
          <w:p w:rsidR="00E33B39" w:rsidRPr="000764F1" w:rsidRDefault="00E33B39" w:rsidP="00500C94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 w:rsidRPr="000764F1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 xml:space="preserve">Computers </w:t>
            </w:r>
            <w:r w:rsidRPr="000764F1">
              <w:rPr>
                <w:i/>
                <w:iCs/>
                <w:sz w:val="14"/>
                <w:szCs w:val="14"/>
                <w:vertAlign w:val="superscript"/>
                <w:lang w:val="en-GB"/>
              </w:rPr>
              <w:t>b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center"/>
          </w:tcPr>
          <w:p w:rsidR="00E33B39" w:rsidRPr="00832EBF" w:rsidRDefault="00E33B39" w:rsidP="00500C94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Dostęp do Internetu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85,7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96,5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B57A48" w:rsidRDefault="00E33B39" w:rsidP="00500C94">
            <w:pPr>
              <w:pStyle w:val="liczbytab"/>
              <w:spacing w:before="120"/>
              <w:rPr>
                <w:color w:val="000000" w:themeColor="text1"/>
              </w:rPr>
            </w:pPr>
            <w:r w:rsidRPr="00B57A48">
              <w:rPr>
                <w:color w:val="000000" w:themeColor="text1"/>
              </w:rPr>
              <w:t>94,0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94,0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center"/>
          </w:tcPr>
          <w:p w:rsidR="00E33B39" w:rsidRPr="000764F1" w:rsidRDefault="00E33B39" w:rsidP="00500C94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 w:rsidRPr="000764F1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>Internet access</w:t>
            </w:r>
          </w:p>
        </w:tc>
      </w:tr>
      <w:tr w:rsidR="00E33B39" w:rsidRPr="000F7F18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center"/>
          </w:tcPr>
          <w:p w:rsidR="00E33B39" w:rsidRPr="00832EBF" w:rsidRDefault="00E33B39" w:rsidP="00500C94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Dostęp do Internetu przez łą</w:t>
            </w:r>
            <w:r w:rsidRPr="00832EBF">
              <w:rPr>
                <w:rFonts w:ascii="Arial" w:hAnsi="Arial" w:cs="Arial"/>
                <w:sz w:val="14"/>
                <w:szCs w:val="14"/>
              </w:rPr>
              <w:t xml:space="preserve">cze szerokopasmowe </w:t>
            </w:r>
            <w:r w:rsidRPr="00832EBF">
              <w:rPr>
                <w:i/>
                <w:iCs/>
                <w:sz w:val="14"/>
                <w:szCs w:val="14"/>
                <w:vertAlign w:val="superscript"/>
              </w:rPr>
              <w:t>c</w:t>
            </w:r>
            <w:r w:rsidRPr="00832EBF">
              <w:rPr>
                <w:i/>
                <w:iCs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41,3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64,1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B57A48" w:rsidRDefault="00E33B39" w:rsidP="00500C94">
            <w:pPr>
              <w:pStyle w:val="liczbytab"/>
              <w:spacing w:before="120"/>
              <w:rPr>
                <w:color w:val="000000" w:themeColor="text1"/>
              </w:rPr>
            </w:pPr>
            <w:r w:rsidRPr="00B57A48">
              <w:rPr>
                <w:color w:val="000000" w:themeColor="text1"/>
              </w:rPr>
              <w:t>93,9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93,8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center"/>
          </w:tcPr>
          <w:p w:rsidR="00E33B39" w:rsidRPr="000764F1" w:rsidRDefault="00E33B39" w:rsidP="00500C94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 w:rsidRPr="000764F1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>Internet access via broad-</w:t>
            </w:r>
            <w:r w:rsidRPr="000764F1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br/>
              <w:t xml:space="preserve">    band connection </w:t>
            </w:r>
            <w:r w:rsidRPr="000764F1">
              <w:rPr>
                <w:i/>
                <w:iCs/>
                <w:sz w:val="14"/>
                <w:szCs w:val="14"/>
                <w:vertAlign w:val="superscript"/>
                <w:lang w:val="en-GB"/>
              </w:rPr>
              <w:t>c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center"/>
          </w:tcPr>
          <w:p w:rsidR="00E33B39" w:rsidRPr="00832EBF" w:rsidRDefault="00E33B39" w:rsidP="00500C94">
            <w:pPr>
              <w:tabs>
                <w:tab w:val="right" w:leader="dot" w:pos="1928"/>
              </w:tabs>
              <w:spacing w:before="1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w tym mobilne łącze szero-</w:t>
            </w:r>
            <w:r w:rsidRPr="00832EBF">
              <w:rPr>
                <w:rFonts w:ascii="Arial" w:hAnsi="Arial" w:cs="Arial"/>
                <w:sz w:val="14"/>
                <w:szCs w:val="14"/>
              </w:rPr>
              <w:br/>
              <w:t xml:space="preserve">        kopasmowe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.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14,3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B57A48" w:rsidRDefault="00E33B39" w:rsidP="00500C94">
            <w:pPr>
              <w:pStyle w:val="liczbytab"/>
              <w:spacing w:before="120"/>
              <w:rPr>
                <w:color w:val="000000" w:themeColor="text1"/>
              </w:rPr>
            </w:pPr>
            <w:r w:rsidRPr="00B57A48">
              <w:rPr>
                <w:color w:val="000000" w:themeColor="text1"/>
              </w:rPr>
              <w:t>50,9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63,6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0764F1" w:rsidRDefault="00E33B39" w:rsidP="00500C94">
            <w:pPr>
              <w:spacing w:before="120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 w:rsidRPr="000764F1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>of which mobile broadband</w:t>
            </w:r>
          </w:p>
        </w:tc>
      </w:tr>
      <w:tr w:rsidR="00E33B39" w:rsidRPr="00832EBF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Własna strona internetowa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  <w:rPr>
                <w:spacing w:val="-2"/>
                <w:lang w:val="en-GB"/>
              </w:rPr>
            </w:pPr>
            <w:r w:rsidRPr="00832EBF">
              <w:rPr>
                <w:spacing w:val="-2"/>
                <w:lang w:val="en-GB"/>
              </w:rPr>
              <w:t>42,6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  <w:rPr>
                <w:spacing w:val="-2"/>
                <w:lang w:val="en-GB"/>
              </w:rPr>
            </w:pPr>
            <w:r w:rsidRPr="00832EBF">
              <w:rPr>
                <w:spacing w:val="-2"/>
                <w:lang w:val="en-GB"/>
              </w:rPr>
              <w:t>64,3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B57A48" w:rsidRDefault="00E33B39" w:rsidP="00500C94">
            <w:pPr>
              <w:pStyle w:val="liczbytab"/>
              <w:spacing w:before="120"/>
              <w:rPr>
                <w:color w:val="000000" w:themeColor="text1"/>
                <w:spacing w:val="-2"/>
                <w:lang w:val="en-GB"/>
              </w:rPr>
            </w:pPr>
            <w:r w:rsidRPr="00B57A48">
              <w:rPr>
                <w:color w:val="000000" w:themeColor="text1"/>
                <w:spacing w:val="-2"/>
                <w:lang w:val="en-GB"/>
              </w:rPr>
              <w:t>56,5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  <w:rPr>
                <w:color w:val="000000" w:themeColor="text1"/>
                <w:spacing w:val="-2"/>
                <w:lang w:val="en-GB"/>
              </w:rPr>
            </w:pPr>
            <w:r>
              <w:rPr>
                <w:color w:val="000000" w:themeColor="text1"/>
                <w:spacing w:val="-2"/>
                <w:lang w:val="en-GB"/>
              </w:rPr>
              <w:t>62,5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center"/>
          </w:tcPr>
          <w:p w:rsidR="00E33B39" w:rsidRPr="000764F1" w:rsidRDefault="00E33B39" w:rsidP="00500C94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</w:pPr>
            <w:r w:rsidRPr="000764F1">
              <w:rPr>
                <w:rFonts w:ascii="Arial" w:hAnsi="Arial" w:cs="Arial"/>
                <w:i/>
                <w:iCs/>
                <w:sz w:val="14"/>
                <w:szCs w:val="14"/>
                <w:lang w:val="en-GB"/>
              </w:rPr>
              <w:t>Own Website</w:t>
            </w:r>
          </w:p>
        </w:tc>
      </w:tr>
    </w:tbl>
    <w:p w:rsidR="00E33B39" w:rsidRPr="00832EBF" w:rsidRDefault="00E33B39" w:rsidP="00E33B39">
      <w:pPr>
        <w:pStyle w:val="Tyttabpol"/>
        <w:spacing w:before="18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>
        <w:rPr>
          <w:b w:val="0"/>
          <w:bCs w:val="0"/>
          <w:caps w:val="0"/>
          <w:sz w:val="14"/>
          <w:szCs w:val="14"/>
        </w:rPr>
        <w:t xml:space="preserve"> </w:t>
      </w:r>
      <w:r w:rsidRPr="00832EBF">
        <w:rPr>
          <w:b w:val="0"/>
          <w:bCs w:val="0"/>
          <w:caps w:val="0"/>
          <w:sz w:val="14"/>
          <w:szCs w:val="14"/>
        </w:rPr>
        <w:t xml:space="preserve">Dane dotyczą podmiotów gospodarczych, w których liczba pracujących przekracza 9 osób. </w:t>
      </w:r>
      <w:r>
        <w:rPr>
          <w:b w:val="0"/>
          <w:bCs w:val="0"/>
          <w:caps w:val="0"/>
          <w:sz w:val="14"/>
          <w:szCs w:val="14"/>
        </w:rPr>
        <w:t xml:space="preserve">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b</w:t>
      </w:r>
      <w:r w:rsidRPr="00832EBF">
        <w:rPr>
          <w:b w:val="0"/>
          <w:bCs w:val="0"/>
          <w:caps w:val="0"/>
          <w:sz w:val="14"/>
          <w:szCs w:val="14"/>
        </w:rPr>
        <w:t xml:space="preserve"> Stacjonarne i przenośne, np. laptopy (notebooki); </w:t>
      </w:r>
      <w:r>
        <w:rPr>
          <w:b w:val="0"/>
          <w:bCs w:val="0"/>
          <w:caps w:val="0"/>
          <w:sz w:val="14"/>
          <w:szCs w:val="14"/>
        </w:rPr>
        <w:t>od 2011 r.</w:t>
      </w:r>
      <w:r w:rsidRPr="00832EBF">
        <w:rPr>
          <w:b w:val="0"/>
          <w:bCs w:val="0"/>
          <w:caps w:val="0"/>
          <w:sz w:val="14"/>
          <w:szCs w:val="14"/>
        </w:rPr>
        <w:t xml:space="preserve"> również smartfony i nettopy; dane nie obejmują komputerów zintegrowanych na jednej płycie montażowej, komputerów służących do sterowania i regulacji procesów technologicznych oraz w 2005 r. - urządzeń podręcznych (np. palmtopów, PDA).</w:t>
      </w:r>
      <w:r>
        <w:rPr>
          <w:b w:val="0"/>
          <w:bCs w:val="0"/>
          <w:caps w:val="0"/>
          <w:sz w:val="14"/>
          <w:szCs w:val="14"/>
        </w:rPr>
        <w:t xml:space="preserve"> </w:t>
      </w:r>
      <w:r w:rsidRPr="00832EBF">
        <w:rPr>
          <w:b w:val="0"/>
          <w:bCs w:val="0"/>
          <w:caps w:val="0"/>
          <w:sz w:val="14"/>
          <w:szCs w:val="14"/>
        </w:rPr>
        <w:t xml:space="preserve">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c</w:t>
      </w:r>
      <w:r>
        <w:rPr>
          <w:b w:val="0"/>
          <w:bCs w:val="0"/>
          <w:caps w:val="0"/>
          <w:sz w:val="14"/>
          <w:szCs w:val="14"/>
        </w:rPr>
        <w:t xml:space="preserve"> </w:t>
      </w:r>
      <w:r w:rsidRPr="00832EBF">
        <w:rPr>
          <w:b w:val="0"/>
          <w:bCs w:val="0"/>
          <w:caps w:val="0"/>
          <w:sz w:val="14"/>
          <w:szCs w:val="14"/>
        </w:rPr>
        <w:t>Od 2010 r. obejmuje także mobilne łącze w technologii 3G.</w:t>
      </w:r>
    </w:p>
    <w:p w:rsidR="00E33B39" w:rsidRPr="00832EBF" w:rsidRDefault="00E33B39" w:rsidP="00E33B39">
      <w:pPr>
        <w:pStyle w:val="Tyttabpol"/>
        <w:spacing w:before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94321D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 xml:space="preserve">a 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>Data concern economic entities employing more than 9 persons.</w:t>
      </w:r>
      <w:r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Desktop and portable computers e.g. laptops (notebooks); </w:t>
      </w:r>
      <w:r w:rsidRPr="00360058">
        <w:rPr>
          <w:b w:val="0"/>
          <w:bCs w:val="0"/>
          <w:i/>
          <w:iCs/>
          <w:caps w:val="0"/>
          <w:sz w:val="14"/>
          <w:szCs w:val="14"/>
          <w:lang w:val="en-US"/>
        </w:rPr>
        <w:t>since 2011 including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smartphones and nettops; data do not include computer</w:t>
      </w:r>
      <w:r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s integrated to other machines 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or devices on the same assembly board, computers used for the control and regulation of technological processes as well as in 2005 - handheld computers (palmtops, PDAs).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c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Since year 2010 includes mobile connection via 3G technology.</w:t>
      </w:r>
    </w:p>
    <w:p w:rsidR="00E33B39" w:rsidRPr="00832EBF" w:rsidRDefault="00E33B39" w:rsidP="00E33B39">
      <w:pPr>
        <w:pStyle w:val="Tyttabpol"/>
        <w:spacing w:before="0"/>
        <w:ind w:left="0" w:firstLine="113"/>
        <w:rPr>
          <w:b w:val="0"/>
          <w:bCs w:val="0"/>
          <w:caps w:val="0"/>
          <w:lang w:val="en-US"/>
        </w:rPr>
      </w:pPr>
    </w:p>
    <w:p w:rsidR="00E33B39" w:rsidRPr="00832EBF" w:rsidRDefault="00E33B39" w:rsidP="00E33B39">
      <w:pPr>
        <w:pStyle w:val="Tyttabpol"/>
        <w:spacing w:before="0"/>
        <w:ind w:left="0" w:firstLine="113"/>
        <w:rPr>
          <w:b w:val="0"/>
          <w:bCs w:val="0"/>
          <w:caps w:val="0"/>
          <w:lang w:val="en-US"/>
        </w:rPr>
      </w:pPr>
    </w:p>
    <w:p w:rsidR="00E33B39" w:rsidRPr="00832EBF" w:rsidRDefault="00E33B39" w:rsidP="00E33B39">
      <w:pPr>
        <w:pStyle w:val="Tyttabpol"/>
        <w:spacing w:before="0"/>
        <w:ind w:left="0" w:firstLine="113"/>
        <w:rPr>
          <w:b w:val="0"/>
          <w:bCs w:val="0"/>
          <w:caps w:val="0"/>
          <w:lang w:val="en-US"/>
        </w:rPr>
      </w:pPr>
    </w:p>
    <w:p w:rsidR="00E33B39" w:rsidRPr="00832EBF" w:rsidRDefault="00E33B39" w:rsidP="00E33B39">
      <w:pPr>
        <w:pStyle w:val="Tyttabpol"/>
        <w:rPr>
          <w:caps w:val="0"/>
        </w:rPr>
      </w:pPr>
      <w:r w:rsidRPr="00832EBF">
        <w:rPr>
          <w:b w:val="0"/>
          <w:bCs w:val="0"/>
        </w:rPr>
        <w:t>tabl. 1</w:t>
      </w:r>
      <w:r>
        <w:rPr>
          <w:b w:val="0"/>
          <w:bCs w:val="0"/>
        </w:rPr>
        <w:t>4</w:t>
      </w:r>
      <w:r w:rsidRPr="00832EBF">
        <w:t xml:space="preserve"> </w:t>
      </w:r>
      <w:r w:rsidRPr="00832EBF">
        <w:rPr>
          <w:b w:val="0"/>
          <w:bCs w:val="0"/>
        </w:rPr>
        <w:t>(</w:t>
      </w:r>
      <w:r>
        <w:rPr>
          <w:b w:val="0"/>
          <w:bCs w:val="0"/>
        </w:rPr>
        <w:t>206</w:t>
      </w:r>
      <w:r w:rsidRPr="00832EBF">
        <w:rPr>
          <w:b w:val="0"/>
          <w:bCs w:val="0"/>
        </w:rPr>
        <w:t>).</w:t>
      </w:r>
      <w:r w:rsidRPr="00832EBF">
        <w:rPr>
          <w:b w:val="0"/>
          <w:bCs w:val="0"/>
        </w:rPr>
        <w:tab/>
      </w:r>
      <w:r w:rsidRPr="00832EBF">
        <w:rPr>
          <w:spacing w:val="-4"/>
        </w:rPr>
        <w:t xml:space="preserve">CELE  WYKORZYSTANIA  INTERNETU  W  PRZEDSIĘBIORSTWACH </w:t>
      </w: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pacing w:val="-4"/>
          <w:vertAlign w:val="superscript"/>
        </w:rPr>
        <w:t>a</w:t>
      </w:r>
      <w:r w:rsidRPr="00832EBF">
        <w:rPr>
          <w:spacing w:val="-4"/>
        </w:rPr>
        <w:t xml:space="preserve"> </w:t>
      </w:r>
    </w:p>
    <w:p w:rsidR="00E33B39" w:rsidRPr="00832EBF" w:rsidRDefault="00E33B39" w:rsidP="00E33B39">
      <w:pPr>
        <w:pStyle w:val="Tyttabang"/>
      </w:pPr>
      <w:r w:rsidRPr="00832EBF">
        <w:t xml:space="preserve">PURPOSE  OF  USING  THE  INTERNET  BY  ENTERPRISES </w:t>
      </w:r>
      <w:r w:rsidRPr="00832EBF">
        <w:rPr>
          <w:rFonts w:ascii="Times New Roman" w:hAnsi="Times New Roman" w:cs="Times New Roman"/>
          <w:caps w:val="0"/>
          <w:vertAlign w:val="superscript"/>
        </w:rPr>
        <w:t>a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886"/>
        <w:gridCol w:w="886"/>
        <w:gridCol w:w="886"/>
        <w:gridCol w:w="887"/>
        <w:gridCol w:w="1983"/>
      </w:tblGrid>
      <w:tr w:rsidR="00E33B39" w:rsidRPr="00832EBF" w:rsidTr="00500C94">
        <w:trPr>
          <w:cantSplit/>
          <w:trHeight w:val="482"/>
        </w:trPr>
        <w:tc>
          <w:tcPr>
            <w:tcW w:w="2125" w:type="dxa"/>
            <w:vMerge w:val="restart"/>
            <w:tcBorders>
              <w:left w:val="nil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WYSZCZEGÓLNIENIE</w:t>
            </w:r>
          </w:p>
        </w:tc>
        <w:tc>
          <w:tcPr>
            <w:tcW w:w="886" w:type="dxa"/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2005</w:t>
            </w:r>
          </w:p>
        </w:tc>
        <w:tc>
          <w:tcPr>
            <w:tcW w:w="886" w:type="dxa"/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 w:rsidRPr="00832EBF">
              <w:t>2010</w:t>
            </w:r>
          </w:p>
        </w:tc>
        <w:tc>
          <w:tcPr>
            <w:tcW w:w="886" w:type="dxa"/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>
              <w:t>2015</w:t>
            </w:r>
          </w:p>
        </w:tc>
        <w:tc>
          <w:tcPr>
            <w:tcW w:w="887" w:type="dxa"/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  <w:r>
              <w:t>2016</w:t>
            </w:r>
          </w:p>
        </w:tc>
        <w:tc>
          <w:tcPr>
            <w:tcW w:w="1983" w:type="dxa"/>
            <w:vMerge w:val="restart"/>
            <w:tcBorders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spacing w:before="20" w:after="20"/>
              <w:rPr>
                <w:lang w:val="pl-PL"/>
              </w:rPr>
            </w:pPr>
            <w:r w:rsidRPr="00832EBF">
              <w:rPr>
                <w:lang w:val="pl-PL"/>
              </w:rPr>
              <w:t>SPECIFICATION</w:t>
            </w:r>
          </w:p>
        </w:tc>
      </w:tr>
      <w:tr w:rsidR="00E33B39" w:rsidRPr="000F7F18" w:rsidTr="00500C94">
        <w:trPr>
          <w:cantSplit/>
          <w:trHeight w:val="560"/>
        </w:trPr>
        <w:tc>
          <w:tcPr>
            <w:tcW w:w="2125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E33B39" w:rsidRPr="00832EBF" w:rsidRDefault="00E33B39" w:rsidP="00500C94">
            <w:pPr>
              <w:pStyle w:val="Gwkapol"/>
              <w:spacing w:before="20" w:after="20"/>
            </w:pPr>
          </w:p>
        </w:tc>
        <w:tc>
          <w:tcPr>
            <w:tcW w:w="3545" w:type="dxa"/>
            <w:gridSpan w:val="4"/>
            <w:tcBorders>
              <w:bottom w:val="single" w:sz="8" w:space="0" w:color="auto"/>
            </w:tcBorders>
            <w:vAlign w:val="center"/>
          </w:tcPr>
          <w:p w:rsidR="00E33B39" w:rsidRPr="00832EBF" w:rsidRDefault="00E33B39" w:rsidP="00500C94">
            <w:pPr>
              <w:pStyle w:val="Gwkapol"/>
              <w:rPr>
                <w:lang w:val="en-US"/>
              </w:rPr>
            </w:pPr>
            <w:r w:rsidRPr="00832EBF">
              <w:rPr>
                <w:lang w:val="en-US"/>
              </w:rPr>
              <w:t>w % ogółu przedsiębiorstw</w:t>
            </w:r>
          </w:p>
          <w:p w:rsidR="00E33B39" w:rsidRPr="00832EBF" w:rsidRDefault="00E33B39" w:rsidP="00500C94">
            <w:pPr>
              <w:pStyle w:val="Gwkapol"/>
              <w:spacing w:before="0"/>
              <w:rPr>
                <w:i/>
                <w:iCs/>
                <w:lang w:val="en-US"/>
              </w:rPr>
            </w:pPr>
            <w:r w:rsidRPr="00832EBF">
              <w:rPr>
                <w:i/>
                <w:iCs/>
                <w:lang w:val="en-US"/>
              </w:rPr>
              <w:t>in percent of total enterprises</w:t>
            </w:r>
          </w:p>
        </w:tc>
        <w:tc>
          <w:tcPr>
            <w:tcW w:w="1983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33B39" w:rsidRPr="00832EBF" w:rsidRDefault="00E33B39" w:rsidP="00500C94">
            <w:pPr>
              <w:pStyle w:val="Gowkaang"/>
              <w:spacing w:before="20" w:after="20"/>
              <w:rPr>
                <w:lang w:val="en-US"/>
              </w:rPr>
            </w:pPr>
          </w:p>
        </w:tc>
      </w:tr>
      <w:tr w:rsidR="00E33B39" w:rsidRPr="000F7F18" w:rsidTr="00500C94">
        <w:trPr>
          <w:cantSplit/>
          <w:trHeight w:hRule="exact" w:val="120"/>
        </w:trPr>
        <w:tc>
          <w:tcPr>
            <w:tcW w:w="2125" w:type="dxa"/>
            <w:tcBorders>
              <w:top w:val="single" w:sz="8" w:space="0" w:color="auto"/>
              <w:left w:val="nil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887" w:type="dxa"/>
            <w:tcBorders>
              <w:top w:val="single" w:sz="8" w:space="0" w:color="auto"/>
              <w:bottom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  <w:tc>
          <w:tcPr>
            <w:tcW w:w="1983" w:type="dxa"/>
            <w:tcBorders>
              <w:top w:val="single" w:sz="8" w:space="0" w:color="auto"/>
              <w:bottom w:val="nil"/>
              <w:right w:val="nil"/>
            </w:tcBorders>
          </w:tcPr>
          <w:p w:rsidR="00E33B39" w:rsidRPr="00832EBF" w:rsidRDefault="00E33B39" w:rsidP="00500C94">
            <w:pPr>
              <w:rPr>
                <w:lang w:val="en-US"/>
              </w:rPr>
            </w:pPr>
          </w:p>
        </w:tc>
      </w:tr>
      <w:tr w:rsidR="00E33B39" w:rsidRPr="000F7F18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28"/>
              </w:tabs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>Przedsiębiorstwa wykorzystu-</w:t>
            </w:r>
            <w:r w:rsidRPr="00832EBF">
              <w:rPr>
                <w:rFonts w:ascii="Arial" w:hAnsi="Arial" w:cs="Arial"/>
                <w:sz w:val="14"/>
                <w:szCs w:val="14"/>
              </w:rPr>
              <w:br/>
              <w:t xml:space="preserve">   jące Internet w kontaktach </w:t>
            </w:r>
            <w:r w:rsidRPr="00832EBF">
              <w:rPr>
                <w:rFonts w:ascii="Arial" w:hAnsi="Arial" w:cs="Arial"/>
                <w:sz w:val="14"/>
                <w:szCs w:val="14"/>
              </w:rPr>
              <w:br/>
              <w:t xml:space="preserve">   z administracją publiczną 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57,1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89,5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0B043E" w:rsidRDefault="00E33B39" w:rsidP="00500C94">
            <w:pPr>
              <w:pStyle w:val="liczbytab"/>
              <w:spacing w:before="120"/>
            </w:pPr>
            <w:r>
              <w:t>93,9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94,6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0B043E" w:rsidRDefault="00E33B39" w:rsidP="00500C94">
            <w:pP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0B043E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Enterprises using the Internet</w:t>
            </w:r>
            <w:r w:rsidRPr="000B043E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in their contacts with public </w:t>
            </w:r>
            <w:r w:rsidRPr="000B043E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administration</w:t>
            </w:r>
          </w:p>
        </w:tc>
      </w:tr>
      <w:tr w:rsidR="00E33B39" w:rsidRPr="000F7F18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center"/>
          </w:tcPr>
          <w:p w:rsidR="00E33B39" w:rsidRPr="00832EBF" w:rsidRDefault="00E33B39" w:rsidP="00500C94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pacing w:val="-2"/>
                <w:sz w:val="14"/>
                <w:szCs w:val="14"/>
              </w:rPr>
              <w:t>Przedsiębiorstwa prowadzące</w:t>
            </w:r>
            <w:r w:rsidRPr="00832EB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32EBF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832EBF">
              <w:rPr>
                <w:rFonts w:ascii="Arial" w:hAnsi="Arial" w:cs="Arial"/>
                <w:spacing w:val="-2"/>
                <w:sz w:val="14"/>
                <w:szCs w:val="14"/>
              </w:rPr>
              <w:t>sprzedaż przez sieci kompu-</w:t>
            </w:r>
            <w:r w:rsidRPr="00832EBF">
              <w:rPr>
                <w:rFonts w:ascii="Arial" w:hAnsi="Arial" w:cs="Arial"/>
                <w:sz w:val="14"/>
                <w:szCs w:val="14"/>
              </w:rPr>
              <w:br/>
              <w:t xml:space="preserve">   terowe 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8,3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7,1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0B043E" w:rsidRDefault="00E33B39" w:rsidP="00500C94">
            <w:pPr>
              <w:pStyle w:val="liczbytab"/>
              <w:spacing w:before="120"/>
            </w:pPr>
            <w:r>
              <w:t>12,1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10,7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0B043E" w:rsidRDefault="00E33B39" w:rsidP="00500C94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0B043E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Enterprises which received </w:t>
            </w:r>
            <w:r w:rsidRPr="000B043E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orders via computer net-</w:t>
            </w:r>
            <w:r w:rsidRPr="000B043E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works</w:t>
            </w:r>
          </w:p>
        </w:tc>
      </w:tr>
      <w:tr w:rsidR="00E33B39" w:rsidRPr="000F7F18" w:rsidTr="00500C94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E33B39" w:rsidRPr="00832EBF" w:rsidRDefault="00E33B39" w:rsidP="00500C94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832EBF">
              <w:rPr>
                <w:rFonts w:ascii="Arial" w:hAnsi="Arial" w:cs="Arial"/>
                <w:sz w:val="14"/>
                <w:szCs w:val="14"/>
              </w:rPr>
              <w:t xml:space="preserve">Przedsiębiorstwa dokonujące </w:t>
            </w:r>
            <w:r w:rsidRPr="00832EBF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832EBF">
              <w:rPr>
                <w:rFonts w:ascii="Arial" w:hAnsi="Arial" w:cs="Arial"/>
                <w:spacing w:val="-2"/>
                <w:sz w:val="14"/>
                <w:szCs w:val="14"/>
              </w:rPr>
              <w:t>zakupów przez sieci kompu-</w:t>
            </w:r>
            <w:r w:rsidRPr="00832EBF">
              <w:rPr>
                <w:rFonts w:ascii="Arial" w:hAnsi="Arial" w:cs="Arial"/>
                <w:sz w:val="14"/>
                <w:szCs w:val="14"/>
              </w:rPr>
              <w:br/>
              <w:t xml:space="preserve">   terowe</w:t>
            </w:r>
            <w:r w:rsidRPr="00832E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21,7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832EBF" w:rsidRDefault="00E33B39" w:rsidP="00500C94">
            <w:pPr>
              <w:pStyle w:val="liczbytab"/>
              <w:spacing w:before="120"/>
            </w:pPr>
            <w:r w:rsidRPr="00832EBF">
              <w:t>13,0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E33B39" w:rsidRPr="000B043E" w:rsidRDefault="00E33B39" w:rsidP="00500C94">
            <w:pPr>
              <w:pStyle w:val="liczbytab"/>
              <w:spacing w:before="120"/>
            </w:pPr>
            <w:r>
              <w:t>31,6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E33B39" w:rsidRDefault="00E33B39" w:rsidP="00500C94">
            <w:pPr>
              <w:pStyle w:val="liczbytab"/>
              <w:spacing w:before="120"/>
            </w:pPr>
            <w:r>
              <w:t>32,1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E33B39" w:rsidRPr="000B043E" w:rsidRDefault="00E33B39" w:rsidP="00500C94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0B043E">
              <w:rPr>
                <w:rFonts w:ascii="Arial" w:hAnsi="Arial" w:cs="Arial"/>
                <w:i/>
                <w:iCs/>
                <w:spacing w:val="-2"/>
                <w:sz w:val="14"/>
                <w:szCs w:val="14"/>
                <w:lang w:val="en-US"/>
              </w:rPr>
              <w:t>Enterprises which sent orders</w:t>
            </w:r>
            <w:r w:rsidRPr="000B043E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0B043E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via computer networks</w:t>
            </w:r>
          </w:p>
        </w:tc>
      </w:tr>
    </w:tbl>
    <w:p w:rsidR="00E33B39" w:rsidRPr="00832EBF" w:rsidRDefault="00E33B39" w:rsidP="00E33B39">
      <w:pPr>
        <w:pStyle w:val="Tyttabpol"/>
        <w:spacing w:before="18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>
        <w:rPr>
          <w:b w:val="0"/>
          <w:bCs w:val="0"/>
          <w:caps w:val="0"/>
          <w:sz w:val="14"/>
          <w:szCs w:val="14"/>
        </w:rPr>
        <w:t xml:space="preserve"> </w:t>
      </w:r>
      <w:r w:rsidRPr="00832EBF">
        <w:rPr>
          <w:b w:val="0"/>
          <w:bCs w:val="0"/>
          <w:caps w:val="0"/>
          <w:sz w:val="14"/>
          <w:szCs w:val="14"/>
        </w:rPr>
        <w:t>Dane dotyczą przedsiębiorstw, w których liczba pracujących przekracza 9 osób.</w:t>
      </w:r>
    </w:p>
    <w:p w:rsidR="00E33B39" w:rsidRPr="00832EBF" w:rsidRDefault="00E33B39" w:rsidP="00E33B39">
      <w:pPr>
        <w:pStyle w:val="Tyttabpol"/>
        <w:spacing w:before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832EBF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</w:t>
      </w:r>
      <w:r w:rsidRPr="00832EBF">
        <w:rPr>
          <w:b w:val="0"/>
          <w:bCs w:val="0"/>
          <w:i/>
          <w:iCs/>
          <w:caps w:val="0"/>
          <w:sz w:val="14"/>
          <w:szCs w:val="14"/>
          <w:lang w:val="en-US"/>
        </w:rPr>
        <w:t>Data concerns enterprises with more than 9 persons employed.</w:t>
      </w:r>
    </w:p>
    <w:p w:rsidR="005A1757" w:rsidRPr="00832EBF" w:rsidRDefault="005A1757" w:rsidP="00E33B39">
      <w:pPr>
        <w:shd w:val="clear" w:color="auto" w:fill="FFFFFF"/>
        <w:spacing w:before="120"/>
        <w:ind w:left="1304" w:hanging="1304"/>
        <w:rPr>
          <w:b/>
          <w:bCs/>
          <w:i/>
          <w:iCs/>
          <w:caps/>
          <w:sz w:val="14"/>
          <w:szCs w:val="14"/>
          <w:lang w:val="en-US"/>
        </w:rPr>
      </w:pPr>
    </w:p>
    <w:sectPr w:rsidR="005A1757" w:rsidRPr="00832EBF" w:rsidSect="00744A0D">
      <w:headerReference w:type="even" r:id="rId7"/>
      <w:headerReference w:type="default" r:id="rId8"/>
      <w:footerReference w:type="even" r:id="rId9"/>
      <w:footerReference w:type="default" r:id="rId10"/>
      <w:type w:val="continuous"/>
      <w:pgSz w:w="9979" w:h="14175" w:code="259"/>
      <w:pgMar w:top="1247" w:right="708" w:bottom="1588" w:left="851" w:header="709" w:footer="709" w:gutter="624"/>
      <w:paperSrc w:first="7" w:other="7"/>
      <w:pgNumType w:start="26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85E" w:rsidRDefault="00DF285E">
      <w:r>
        <w:separator/>
      </w:r>
    </w:p>
  </w:endnote>
  <w:endnote w:type="continuationSeparator" w:id="0">
    <w:p w:rsidR="00DF285E" w:rsidRDefault="00DF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C94" w:rsidRDefault="00500C94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C94" w:rsidRDefault="00500C94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85E" w:rsidRDefault="00DF285E">
      <w:r>
        <w:separator/>
      </w:r>
    </w:p>
  </w:footnote>
  <w:footnote w:type="continuationSeparator" w:id="0">
    <w:p w:rsidR="00DF285E" w:rsidRDefault="00DF2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C94" w:rsidRDefault="00500C94">
    <w:pPr>
      <w:framePr w:wrap="auto" w:vAnchor="text" w:hAnchor="margin" w:xAlign="outside" w:y="1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fldChar w:fldCharType="begin"/>
    </w:r>
    <w:r>
      <w:rPr>
        <w:rFonts w:ascii="Arial" w:hAnsi="Arial" w:cs="Arial"/>
        <w:sz w:val="14"/>
        <w:szCs w:val="14"/>
      </w:rPr>
      <w:instrText xml:space="preserve">PAGE  </w:instrText>
    </w:r>
    <w:r>
      <w:rPr>
        <w:rFonts w:ascii="Arial" w:hAnsi="Arial" w:cs="Arial"/>
        <w:sz w:val="14"/>
        <w:szCs w:val="14"/>
      </w:rPr>
      <w:fldChar w:fldCharType="separate"/>
    </w:r>
    <w:r w:rsidR="00744A0D">
      <w:rPr>
        <w:rFonts w:ascii="Arial" w:hAnsi="Arial" w:cs="Arial"/>
        <w:noProof/>
        <w:sz w:val="14"/>
        <w:szCs w:val="14"/>
      </w:rPr>
      <w:t>268</w:t>
    </w:r>
    <w:r>
      <w:rPr>
        <w:rFonts w:ascii="Arial" w:hAnsi="Arial" w:cs="Arial"/>
        <w:sz w:val="14"/>
        <w:szCs w:val="14"/>
      </w:rPr>
      <w:fldChar w:fldCharType="end"/>
    </w:r>
  </w:p>
  <w:p w:rsidR="00500C94" w:rsidRDefault="00500C94">
    <w:pPr>
      <w:ind w:left="709" w:right="357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NAUKA  I  TECHNIKA.  SPOŁECZEŃSTWO  INFORMACYJNE</w:t>
    </w:r>
  </w:p>
  <w:p w:rsidR="00500C94" w:rsidRDefault="00DF285E">
    <w:pPr>
      <w:jc w:val="center"/>
      <w:rPr>
        <w:sz w:val="2"/>
        <w:szCs w:val="2"/>
      </w:rPr>
    </w:pPr>
    <w:r>
      <w:rPr>
        <w:noProof/>
      </w:rPr>
      <w:pict>
        <v:line id="_x0000_s2049" style="position:absolute;left:0;text-align:left;z-index:251657216" from=".65pt,.2pt" to="384pt,.2pt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C94" w:rsidRDefault="00500C94" w:rsidP="00496106">
    <w:pPr>
      <w:framePr w:wrap="auto" w:vAnchor="text" w:hAnchor="margin" w:xAlign="outside" w:y="1"/>
      <w:ind w:right="113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fldChar w:fldCharType="begin"/>
    </w:r>
    <w:r>
      <w:rPr>
        <w:rFonts w:ascii="Arial" w:hAnsi="Arial" w:cs="Arial"/>
        <w:sz w:val="14"/>
        <w:szCs w:val="14"/>
      </w:rPr>
      <w:instrText xml:space="preserve">PAGE  </w:instrText>
    </w:r>
    <w:r>
      <w:rPr>
        <w:rFonts w:ascii="Arial" w:hAnsi="Arial" w:cs="Arial"/>
        <w:sz w:val="14"/>
        <w:szCs w:val="14"/>
      </w:rPr>
      <w:fldChar w:fldCharType="separate"/>
    </w:r>
    <w:r w:rsidR="00744A0D">
      <w:rPr>
        <w:rFonts w:ascii="Arial" w:hAnsi="Arial" w:cs="Arial"/>
        <w:noProof/>
        <w:sz w:val="14"/>
        <w:szCs w:val="14"/>
      </w:rPr>
      <w:t>267</w:t>
    </w:r>
    <w:r>
      <w:rPr>
        <w:rFonts w:ascii="Arial" w:hAnsi="Arial" w:cs="Arial"/>
        <w:sz w:val="14"/>
        <w:szCs w:val="14"/>
      </w:rPr>
      <w:fldChar w:fldCharType="end"/>
    </w:r>
  </w:p>
  <w:p w:rsidR="00500C94" w:rsidRDefault="00500C94">
    <w:pPr>
      <w:framePr w:wrap="auto" w:vAnchor="text" w:hAnchor="margin" w:xAlign="outside" w:y="1"/>
      <w:ind w:right="360" w:firstLine="360"/>
      <w:rPr>
        <w:rFonts w:ascii="Arial" w:hAnsi="Arial" w:cs="Arial"/>
        <w:sz w:val="14"/>
        <w:szCs w:val="14"/>
      </w:rPr>
    </w:pPr>
  </w:p>
  <w:p w:rsidR="00500C94" w:rsidRDefault="00500C94">
    <w:pPr>
      <w:pStyle w:val="Legenda"/>
      <w:ind w:firstLine="360"/>
      <w:rPr>
        <w:sz w:val="14"/>
        <w:szCs w:val="14"/>
      </w:rPr>
    </w:pPr>
    <w:r>
      <w:rPr>
        <w:sz w:val="14"/>
        <w:szCs w:val="14"/>
      </w:rPr>
      <w:t>SCIENCE  AND  TECHNOLOGY.  INFORMATION  SOCIETY</w:t>
    </w:r>
  </w:p>
  <w:p w:rsidR="00500C94" w:rsidRDefault="00DF285E">
    <w:pPr>
      <w:jc w:val="center"/>
      <w:rPr>
        <w:sz w:val="2"/>
        <w:szCs w:val="2"/>
      </w:rPr>
    </w:pPr>
    <w:r>
      <w:rPr>
        <w:noProof/>
      </w:rPr>
      <w:pict>
        <v:line id="_x0000_s2050" style="position:absolute;left:0;text-align:left;z-index:251658240" from="-.25pt,.8pt" to="383.1pt,.8pt" o:allowincell="f">
          <w10:wrap type="topAndBottom"/>
        </v:line>
      </w:pict>
    </w:r>
  </w:p>
  <w:p w:rsidR="00500C94" w:rsidRDefault="00500C94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mirrorMargins/>
  <w:doNotTrackMoves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1D74"/>
    <w:rsid w:val="0001098B"/>
    <w:rsid w:val="00010BC2"/>
    <w:rsid w:val="000116F9"/>
    <w:rsid w:val="00013D1F"/>
    <w:rsid w:val="000153DB"/>
    <w:rsid w:val="00016CC7"/>
    <w:rsid w:val="000241F4"/>
    <w:rsid w:val="00026794"/>
    <w:rsid w:val="00036D16"/>
    <w:rsid w:val="000373A1"/>
    <w:rsid w:val="00041747"/>
    <w:rsid w:val="00043ECF"/>
    <w:rsid w:val="000449BF"/>
    <w:rsid w:val="0004583E"/>
    <w:rsid w:val="00050FDA"/>
    <w:rsid w:val="0005176A"/>
    <w:rsid w:val="000534E0"/>
    <w:rsid w:val="00053A90"/>
    <w:rsid w:val="0006077B"/>
    <w:rsid w:val="0006198D"/>
    <w:rsid w:val="00062B87"/>
    <w:rsid w:val="0006314B"/>
    <w:rsid w:val="00066D26"/>
    <w:rsid w:val="0006792A"/>
    <w:rsid w:val="000713CF"/>
    <w:rsid w:val="0007177C"/>
    <w:rsid w:val="00073CA4"/>
    <w:rsid w:val="000764F1"/>
    <w:rsid w:val="00077C79"/>
    <w:rsid w:val="00081FED"/>
    <w:rsid w:val="00082794"/>
    <w:rsid w:val="0008407D"/>
    <w:rsid w:val="00086D74"/>
    <w:rsid w:val="00090307"/>
    <w:rsid w:val="00091737"/>
    <w:rsid w:val="00091932"/>
    <w:rsid w:val="00091D16"/>
    <w:rsid w:val="0009205B"/>
    <w:rsid w:val="0009215E"/>
    <w:rsid w:val="00097171"/>
    <w:rsid w:val="000B043E"/>
    <w:rsid w:val="000B1421"/>
    <w:rsid w:val="000B3412"/>
    <w:rsid w:val="000B5FC3"/>
    <w:rsid w:val="000C0AB8"/>
    <w:rsid w:val="000C1CBE"/>
    <w:rsid w:val="000C2C8A"/>
    <w:rsid w:val="000C2D0D"/>
    <w:rsid w:val="000C3BFE"/>
    <w:rsid w:val="000C792A"/>
    <w:rsid w:val="000D6DAF"/>
    <w:rsid w:val="000D7E5D"/>
    <w:rsid w:val="000E256E"/>
    <w:rsid w:val="000E3826"/>
    <w:rsid w:val="000E4536"/>
    <w:rsid w:val="000E6E3C"/>
    <w:rsid w:val="000E7D44"/>
    <w:rsid w:val="000F7784"/>
    <w:rsid w:val="000F7EC9"/>
    <w:rsid w:val="00102722"/>
    <w:rsid w:val="001036AF"/>
    <w:rsid w:val="0010588A"/>
    <w:rsid w:val="0010588C"/>
    <w:rsid w:val="00112B2D"/>
    <w:rsid w:val="0011490F"/>
    <w:rsid w:val="00114DE9"/>
    <w:rsid w:val="00123481"/>
    <w:rsid w:val="001259C0"/>
    <w:rsid w:val="00126AA8"/>
    <w:rsid w:val="001270C8"/>
    <w:rsid w:val="0012762C"/>
    <w:rsid w:val="00132546"/>
    <w:rsid w:val="001377C0"/>
    <w:rsid w:val="0014751E"/>
    <w:rsid w:val="001523F1"/>
    <w:rsid w:val="0015248A"/>
    <w:rsid w:val="00154A73"/>
    <w:rsid w:val="00155186"/>
    <w:rsid w:val="001560D6"/>
    <w:rsid w:val="0015698F"/>
    <w:rsid w:val="00161327"/>
    <w:rsid w:val="001648BF"/>
    <w:rsid w:val="00166D4F"/>
    <w:rsid w:val="00167D8F"/>
    <w:rsid w:val="001710E6"/>
    <w:rsid w:val="001712D9"/>
    <w:rsid w:val="00172161"/>
    <w:rsid w:val="00175ABE"/>
    <w:rsid w:val="00185C73"/>
    <w:rsid w:val="00191246"/>
    <w:rsid w:val="00191C42"/>
    <w:rsid w:val="0019525E"/>
    <w:rsid w:val="00197C75"/>
    <w:rsid w:val="001A33CB"/>
    <w:rsid w:val="001A359E"/>
    <w:rsid w:val="001A47B7"/>
    <w:rsid w:val="001A5081"/>
    <w:rsid w:val="001A5691"/>
    <w:rsid w:val="001A6947"/>
    <w:rsid w:val="001B0685"/>
    <w:rsid w:val="001B16B8"/>
    <w:rsid w:val="001B2AEB"/>
    <w:rsid w:val="001B3EC3"/>
    <w:rsid w:val="001B42FF"/>
    <w:rsid w:val="001B685B"/>
    <w:rsid w:val="001B7EDF"/>
    <w:rsid w:val="001C147C"/>
    <w:rsid w:val="001C3EC3"/>
    <w:rsid w:val="001C4887"/>
    <w:rsid w:val="001C52AE"/>
    <w:rsid w:val="001C531D"/>
    <w:rsid w:val="001D15E0"/>
    <w:rsid w:val="001E00AF"/>
    <w:rsid w:val="001E068B"/>
    <w:rsid w:val="001E4F68"/>
    <w:rsid w:val="001F080A"/>
    <w:rsid w:val="001F4A50"/>
    <w:rsid w:val="001F4E71"/>
    <w:rsid w:val="0020098B"/>
    <w:rsid w:val="0020132B"/>
    <w:rsid w:val="002013EF"/>
    <w:rsid w:val="00203245"/>
    <w:rsid w:val="0020477F"/>
    <w:rsid w:val="0020706D"/>
    <w:rsid w:val="00210B04"/>
    <w:rsid w:val="00210C80"/>
    <w:rsid w:val="0021152C"/>
    <w:rsid w:val="0021290C"/>
    <w:rsid w:val="00213C32"/>
    <w:rsid w:val="00220897"/>
    <w:rsid w:val="00220B95"/>
    <w:rsid w:val="00221664"/>
    <w:rsid w:val="00223A4F"/>
    <w:rsid w:val="0022532D"/>
    <w:rsid w:val="0022621F"/>
    <w:rsid w:val="0023046B"/>
    <w:rsid w:val="00231529"/>
    <w:rsid w:val="002359C7"/>
    <w:rsid w:val="0023608E"/>
    <w:rsid w:val="0023736B"/>
    <w:rsid w:val="00242078"/>
    <w:rsid w:val="00242E5D"/>
    <w:rsid w:val="0024306F"/>
    <w:rsid w:val="002449FE"/>
    <w:rsid w:val="00246B2E"/>
    <w:rsid w:val="00247C6B"/>
    <w:rsid w:val="00252B3F"/>
    <w:rsid w:val="00252E74"/>
    <w:rsid w:val="00255F93"/>
    <w:rsid w:val="002573EB"/>
    <w:rsid w:val="00265184"/>
    <w:rsid w:val="00266A10"/>
    <w:rsid w:val="002673C5"/>
    <w:rsid w:val="00271D03"/>
    <w:rsid w:val="0027499A"/>
    <w:rsid w:val="00280E8D"/>
    <w:rsid w:val="002819DF"/>
    <w:rsid w:val="00281E2C"/>
    <w:rsid w:val="00283F16"/>
    <w:rsid w:val="002840A2"/>
    <w:rsid w:val="00292B0D"/>
    <w:rsid w:val="002966AD"/>
    <w:rsid w:val="002A00BC"/>
    <w:rsid w:val="002A303E"/>
    <w:rsid w:val="002A3EA3"/>
    <w:rsid w:val="002A5275"/>
    <w:rsid w:val="002A7F8D"/>
    <w:rsid w:val="002A7FCD"/>
    <w:rsid w:val="002B2338"/>
    <w:rsid w:val="002B5422"/>
    <w:rsid w:val="002B5A3C"/>
    <w:rsid w:val="002B5B93"/>
    <w:rsid w:val="002B5C6F"/>
    <w:rsid w:val="002C17ED"/>
    <w:rsid w:val="002C1D74"/>
    <w:rsid w:val="002C2735"/>
    <w:rsid w:val="002C28C8"/>
    <w:rsid w:val="002C5232"/>
    <w:rsid w:val="002C75D9"/>
    <w:rsid w:val="002D1152"/>
    <w:rsid w:val="002D43E6"/>
    <w:rsid w:val="002D7197"/>
    <w:rsid w:val="002E5BB1"/>
    <w:rsid w:val="002E768E"/>
    <w:rsid w:val="002F0710"/>
    <w:rsid w:val="002F0A1B"/>
    <w:rsid w:val="002F0D5E"/>
    <w:rsid w:val="002F1C60"/>
    <w:rsid w:val="002F2E3A"/>
    <w:rsid w:val="002F49AB"/>
    <w:rsid w:val="002F67FB"/>
    <w:rsid w:val="00303020"/>
    <w:rsid w:val="0030491D"/>
    <w:rsid w:val="003118F2"/>
    <w:rsid w:val="003119CD"/>
    <w:rsid w:val="0031218A"/>
    <w:rsid w:val="0032128E"/>
    <w:rsid w:val="0032189D"/>
    <w:rsid w:val="00323B33"/>
    <w:rsid w:val="0032451C"/>
    <w:rsid w:val="00324C88"/>
    <w:rsid w:val="00325901"/>
    <w:rsid w:val="00327196"/>
    <w:rsid w:val="00327A3E"/>
    <w:rsid w:val="003319B4"/>
    <w:rsid w:val="003319F9"/>
    <w:rsid w:val="00333A5B"/>
    <w:rsid w:val="00342745"/>
    <w:rsid w:val="003429F6"/>
    <w:rsid w:val="0034646C"/>
    <w:rsid w:val="00350921"/>
    <w:rsid w:val="0035108E"/>
    <w:rsid w:val="00354940"/>
    <w:rsid w:val="00354A3D"/>
    <w:rsid w:val="003553FE"/>
    <w:rsid w:val="00356127"/>
    <w:rsid w:val="00360058"/>
    <w:rsid w:val="00364834"/>
    <w:rsid w:val="00364E40"/>
    <w:rsid w:val="0037039E"/>
    <w:rsid w:val="00373C0A"/>
    <w:rsid w:val="00374ED1"/>
    <w:rsid w:val="0037720D"/>
    <w:rsid w:val="00382F04"/>
    <w:rsid w:val="00385820"/>
    <w:rsid w:val="003867BB"/>
    <w:rsid w:val="00390195"/>
    <w:rsid w:val="00391F86"/>
    <w:rsid w:val="00397900"/>
    <w:rsid w:val="003A0118"/>
    <w:rsid w:val="003A4ACF"/>
    <w:rsid w:val="003A57A8"/>
    <w:rsid w:val="003A628C"/>
    <w:rsid w:val="003B2B2D"/>
    <w:rsid w:val="003B4820"/>
    <w:rsid w:val="003B55C5"/>
    <w:rsid w:val="003B5E6F"/>
    <w:rsid w:val="003C14E8"/>
    <w:rsid w:val="003C54D1"/>
    <w:rsid w:val="003C6668"/>
    <w:rsid w:val="003D0A42"/>
    <w:rsid w:val="003D2D49"/>
    <w:rsid w:val="003D4607"/>
    <w:rsid w:val="003D517C"/>
    <w:rsid w:val="003D6C09"/>
    <w:rsid w:val="003E3A9A"/>
    <w:rsid w:val="003E568B"/>
    <w:rsid w:val="003E5D25"/>
    <w:rsid w:val="003F3D23"/>
    <w:rsid w:val="003F5D1E"/>
    <w:rsid w:val="004001D9"/>
    <w:rsid w:val="00400E2C"/>
    <w:rsid w:val="0040639F"/>
    <w:rsid w:val="00412352"/>
    <w:rsid w:val="004200CA"/>
    <w:rsid w:val="00420441"/>
    <w:rsid w:val="004221D8"/>
    <w:rsid w:val="00423D65"/>
    <w:rsid w:val="0042500B"/>
    <w:rsid w:val="00430A8C"/>
    <w:rsid w:val="00433A8F"/>
    <w:rsid w:val="00436787"/>
    <w:rsid w:val="0043775A"/>
    <w:rsid w:val="00440382"/>
    <w:rsid w:val="00451A4B"/>
    <w:rsid w:val="00451D07"/>
    <w:rsid w:val="00454245"/>
    <w:rsid w:val="004554B3"/>
    <w:rsid w:val="00457C55"/>
    <w:rsid w:val="00457D06"/>
    <w:rsid w:val="004652C4"/>
    <w:rsid w:val="004656ED"/>
    <w:rsid w:val="004664B7"/>
    <w:rsid w:val="004735C3"/>
    <w:rsid w:val="00473BE1"/>
    <w:rsid w:val="00476316"/>
    <w:rsid w:val="004827FC"/>
    <w:rsid w:val="00482CFC"/>
    <w:rsid w:val="0049192A"/>
    <w:rsid w:val="00494C5B"/>
    <w:rsid w:val="00496106"/>
    <w:rsid w:val="004A1AEC"/>
    <w:rsid w:val="004A3E49"/>
    <w:rsid w:val="004A5910"/>
    <w:rsid w:val="004A70F9"/>
    <w:rsid w:val="004B2423"/>
    <w:rsid w:val="004B4549"/>
    <w:rsid w:val="004B5E83"/>
    <w:rsid w:val="004B739C"/>
    <w:rsid w:val="004B743E"/>
    <w:rsid w:val="004C3E74"/>
    <w:rsid w:val="004C5B2F"/>
    <w:rsid w:val="004C7DEA"/>
    <w:rsid w:val="004D60D2"/>
    <w:rsid w:val="004E34D0"/>
    <w:rsid w:val="004E3EFF"/>
    <w:rsid w:val="004F183C"/>
    <w:rsid w:val="004F1BC5"/>
    <w:rsid w:val="004F544C"/>
    <w:rsid w:val="00500C94"/>
    <w:rsid w:val="005037FE"/>
    <w:rsid w:val="0050386E"/>
    <w:rsid w:val="005062B4"/>
    <w:rsid w:val="00512652"/>
    <w:rsid w:val="0052216A"/>
    <w:rsid w:val="00523317"/>
    <w:rsid w:val="00525503"/>
    <w:rsid w:val="00531517"/>
    <w:rsid w:val="00532D1C"/>
    <w:rsid w:val="00534A33"/>
    <w:rsid w:val="0053725B"/>
    <w:rsid w:val="00540466"/>
    <w:rsid w:val="00540CDA"/>
    <w:rsid w:val="00541BB5"/>
    <w:rsid w:val="0054348B"/>
    <w:rsid w:val="00543915"/>
    <w:rsid w:val="00544C24"/>
    <w:rsid w:val="00547404"/>
    <w:rsid w:val="00551CC5"/>
    <w:rsid w:val="005566B4"/>
    <w:rsid w:val="00560C92"/>
    <w:rsid w:val="00562FCD"/>
    <w:rsid w:val="005638DE"/>
    <w:rsid w:val="00575FE3"/>
    <w:rsid w:val="005812DE"/>
    <w:rsid w:val="0058237D"/>
    <w:rsid w:val="00587A11"/>
    <w:rsid w:val="005930A5"/>
    <w:rsid w:val="005941B4"/>
    <w:rsid w:val="00594D69"/>
    <w:rsid w:val="00595C4F"/>
    <w:rsid w:val="00596AA8"/>
    <w:rsid w:val="00596C52"/>
    <w:rsid w:val="005A1757"/>
    <w:rsid w:val="005A3048"/>
    <w:rsid w:val="005A59C0"/>
    <w:rsid w:val="005A78D1"/>
    <w:rsid w:val="005A7B42"/>
    <w:rsid w:val="005B22C9"/>
    <w:rsid w:val="005B2EF7"/>
    <w:rsid w:val="005B4522"/>
    <w:rsid w:val="005B5ED7"/>
    <w:rsid w:val="005C1506"/>
    <w:rsid w:val="005C5D4E"/>
    <w:rsid w:val="005D0D74"/>
    <w:rsid w:val="005D1AA7"/>
    <w:rsid w:val="005D412F"/>
    <w:rsid w:val="005E0F07"/>
    <w:rsid w:val="005E5214"/>
    <w:rsid w:val="005E5378"/>
    <w:rsid w:val="005F0EE0"/>
    <w:rsid w:val="005F1580"/>
    <w:rsid w:val="005F366E"/>
    <w:rsid w:val="005F626F"/>
    <w:rsid w:val="00601A01"/>
    <w:rsid w:val="006052A6"/>
    <w:rsid w:val="00605CCD"/>
    <w:rsid w:val="0060713E"/>
    <w:rsid w:val="00610E44"/>
    <w:rsid w:val="0061261F"/>
    <w:rsid w:val="00616A9B"/>
    <w:rsid w:val="00617E74"/>
    <w:rsid w:val="00620787"/>
    <w:rsid w:val="0062102A"/>
    <w:rsid w:val="006216B3"/>
    <w:rsid w:val="00621744"/>
    <w:rsid w:val="006217E8"/>
    <w:rsid w:val="00622BDB"/>
    <w:rsid w:val="00623716"/>
    <w:rsid w:val="00626611"/>
    <w:rsid w:val="00627282"/>
    <w:rsid w:val="006325B6"/>
    <w:rsid w:val="00632D91"/>
    <w:rsid w:val="00632EF8"/>
    <w:rsid w:val="00633B42"/>
    <w:rsid w:val="00636629"/>
    <w:rsid w:val="00636997"/>
    <w:rsid w:val="006369DC"/>
    <w:rsid w:val="00636F26"/>
    <w:rsid w:val="00641A20"/>
    <w:rsid w:val="00645242"/>
    <w:rsid w:val="006464D0"/>
    <w:rsid w:val="0065197F"/>
    <w:rsid w:val="00661B99"/>
    <w:rsid w:val="0066626B"/>
    <w:rsid w:val="0066725C"/>
    <w:rsid w:val="0067646D"/>
    <w:rsid w:val="0067691B"/>
    <w:rsid w:val="0067729C"/>
    <w:rsid w:val="00677F79"/>
    <w:rsid w:val="00683534"/>
    <w:rsid w:val="00685A5F"/>
    <w:rsid w:val="00691BF6"/>
    <w:rsid w:val="00692B1D"/>
    <w:rsid w:val="006A0519"/>
    <w:rsid w:val="006A2EFF"/>
    <w:rsid w:val="006B15AA"/>
    <w:rsid w:val="006B3ED4"/>
    <w:rsid w:val="006C0133"/>
    <w:rsid w:val="006C0AD1"/>
    <w:rsid w:val="006C159D"/>
    <w:rsid w:val="006C4094"/>
    <w:rsid w:val="006C56C0"/>
    <w:rsid w:val="006D38E3"/>
    <w:rsid w:val="006D7683"/>
    <w:rsid w:val="006E0425"/>
    <w:rsid w:val="006E712A"/>
    <w:rsid w:val="006F05E8"/>
    <w:rsid w:val="006F0B11"/>
    <w:rsid w:val="00700199"/>
    <w:rsid w:val="00700A6B"/>
    <w:rsid w:val="00703251"/>
    <w:rsid w:val="0070612A"/>
    <w:rsid w:val="00706691"/>
    <w:rsid w:val="00706D84"/>
    <w:rsid w:val="00710F75"/>
    <w:rsid w:val="007115ED"/>
    <w:rsid w:val="00727970"/>
    <w:rsid w:val="00730093"/>
    <w:rsid w:val="007307ED"/>
    <w:rsid w:val="0073318E"/>
    <w:rsid w:val="00737CB9"/>
    <w:rsid w:val="00740A43"/>
    <w:rsid w:val="0074265A"/>
    <w:rsid w:val="00744A0D"/>
    <w:rsid w:val="0074723E"/>
    <w:rsid w:val="00755BE3"/>
    <w:rsid w:val="00755C0D"/>
    <w:rsid w:val="00756897"/>
    <w:rsid w:val="0075712A"/>
    <w:rsid w:val="00757A5F"/>
    <w:rsid w:val="00761F99"/>
    <w:rsid w:val="00766B1D"/>
    <w:rsid w:val="00771155"/>
    <w:rsid w:val="00773768"/>
    <w:rsid w:val="007740BE"/>
    <w:rsid w:val="00777094"/>
    <w:rsid w:val="0078368B"/>
    <w:rsid w:val="00784048"/>
    <w:rsid w:val="0078556E"/>
    <w:rsid w:val="007917E6"/>
    <w:rsid w:val="00793B7A"/>
    <w:rsid w:val="007A2EF3"/>
    <w:rsid w:val="007A2F8F"/>
    <w:rsid w:val="007A33AA"/>
    <w:rsid w:val="007A3AF4"/>
    <w:rsid w:val="007A4AB0"/>
    <w:rsid w:val="007A51CF"/>
    <w:rsid w:val="007A637E"/>
    <w:rsid w:val="007B641C"/>
    <w:rsid w:val="007B6F83"/>
    <w:rsid w:val="007C07AF"/>
    <w:rsid w:val="007C6580"/>
    <w:rsid w:val="007C7306"/>
    <w:rsid w:val="007D35E4"/>
    <w:rsid w:val="007E16D1"/>
    <w:rsid w:val="007E6038"/>
    <w:rsid w:val="007E6695"/>
    <w:rsid w:val="007F13AC"/>
    <w:rsid w:val="007F2F05"/>
    <w:rsid w:val="007F378C"/>
    <w:rsid w:val="007F45DD"/>
    <w:rsid w:val="007F5E49"/>
    <w:rsid w:val="007F6440"/>
    <w:rsid w:val="00800E4A"/>
    <w:rsid w:val="00804CA9"/>
    <w:rsid w:val="00804FE9"/>
    <w:rsid w:val="00810D2A"/>
    <w:rsid w:val="008117A5"/>
    <w:rsid w:val="00811FAC"/>
    <w:rsid w:val="00812C5E"/>
    <w:rsid w:val="00813A4D"/>
    <w:rsid w:val="00820AB7"/>
    <w:rsid w:val="008212E5"/>
    <w:rsid w:val="00822D3E"/>
    <w:rsid w:val="00823D3F"/>
    <w:rsid w:val="00830418"/>
    <w:rsid w:val="00830606"/>
    <w:rsid w:val="00831F16"/>
    <w:rsid w:val="00832EBF"/>
    <w:rsid w:val="00835061"/>
    <w:rsid w:val="00835B92"/>
    <w:rsid w:val="00841045"/>
    <w:rsid w:val="0084104A"/>
    <w:rsid w:val="00842D8E"/>
    <w:rsid w:val="0084328E"/>
    <w:rsid w:val="00846B55"/>
    <w:rsid w:val="00847B04"/>
    <w:rsid w:val="00851395"/>
    <w:rsid w:val="00851436"/>
    <w:rsid w:val="00851BB3"/>
    <w:rsid w:val="00854860"/>
    <w:rsid w:val="00857A54"/>
    <w:rsid w:val="00857B22"/>
    <w:rsid w:val="008605C0"/>
    <w:rsid w:val="00863EA5"/>
    <w:rsid w:val="00864D89"/>
    <w:rsid w:val="00865371"/>
    <w:rsid w:val="0087681D"/>
    <w:rsid w:val="0087745E"/>
    <w:rsid w:val="008813AC"/>
    <w:rsid w:val="00881B19"/>
    <w:rsid w:val="00883531"/>
    <w:rsid w:val="008839EB"/>
    <w:rsid w:val="00883A19"/>
    <w:rsid w:val="00884CD6"/>
    <w:rsid w:val="0088560C"/>
    <w:rsid w:val="008904A1"/>
    <w:rsid w:val="00890A95"/>
    <w:rsid w:val="00893B01"/>
    <w:rsid w:val="008975FF"/>
    <w:rsid w:val="008A2DC3"/>
    <w:rsid w:val="008A3D32"/>
    <w:rsid w:val="008A558E"/>
    <w:rsid w:val="008A7156"/>
    <w:rsid w:val="008B3783"/>
    <w:rsid w:val="008B5BF7"/>
    <w:rsid w:val="008B6A79"/>
    <w:rsid w:val="008C516B"/>
    <w:rsid w:val="008C63AF"/>
    <w:rsid w:val="008D3808"/>
    <w:rsid w:val="008D5E56"/>
    <w:rsid w:val="008D6A9B"/>
    <w:rsid w:val="008E1005"/>
    <w:rsid w:val="008E3AC0"/>
    <w:rsid w:val="008E7C6F"/>
    <w:rsid w:val="008F0052"/>
    <w:rsid w:val="008F30B1"/>
    <w:rsid w:val="008F58ED"/>
    <w:rsid w:val="008F5AC9"/>
    <w:rsid w:val="00905439"/>
    <w:rsid w:val="00906050"/>
    <w:rsid w:val="009100BB"/>
    <w:rsid w:val="0091173C"/>
    <w:rsid w:val="00911D21"/>
    <w:rsid w:val="00912AF1"/>
    <w:rsid w:val="00916C45"/>
    <w:rsid w:val="0091776F"/>
    <w:rsid w:val="00920888"/>
    <w:rsid w:val="009212B6"/>
    <w:rsid w:val="00927064"/>
    <w:rsid w:val="00930764"/>
    <w:rsid w:val="009334A1"/>
    <w:rsid w:val="00934C11"/>
    <w:rsid w:val="009402EB"/>
    <w:rsid w:val="0094321D"/>
    <w:rsid w:val="009437B4"/>
    <w:rsid w:val="00945203"/>
    <w:rsid w:val="00952734"/>
    <w:rsid w:val="009576F0"/>
    <w:rsid w:val="00960543"/>
    <w:rsid w:val="0096304C"/>
    <w:rsid w:val="00964386"/>
    <w:rsid w:val="009652B7"/>
    <w:rsid w:val="00966978"/>
    <w:rsid w:val="00975EC6"/>
    <w:rsid w:val="00976CC2"/>
    <w:rsid w:val="00977635"/>
    <w:rsid w:val="0098308B"/>
    <w:rsid w:val="00986C58"/>
    <w:rsid w:val="00987239"/>
    <w:rsid w:val="00987D5C"/>
    <w:rsid w:val="009935A0"/>
    <w:rsid w:val="009A0146"/>
    <w:rsid w:val="009A08AD"/>
    <w:rsid w:val="009A14F1"/>
    <w:rsid w:val="009A2C60"/>
    <w:rsid w:val="009A3CED"/>
    <w:rsid w:val="009A5142"/>
    <w:rsid w:val="009A526B"/>
    <w:rsid w:val="009B0926"/>
    <w:rsid w:val="009B1912"/>
    <w:rsid w:val="009B2C1F"/>
    <w:rsid w:val="009B2FCB"/>
    <w:rsid w:val="009B366A"/>
    <w:rsid w:val="009B5225"/>
    <w:rsid w:val="009B6D44"/>
    <w:rsid w:val="009C0CF5"/>
    <w:rsid w:val="009C240B"/>
    <w:rsid w:val="009C5FE2"/>
    <w:rsid w:val="009D593E"/>
    <w:rsid w:val="009D65FF"/>
    <w:rsid w:val="009D7198"/>
    <w:rsid w:val="009D7E75"/>
    <w:rsid w:val="009E5550"/>
    <w:rsid w:val="009E75FA"/>
    <w:rsid w:val="009F13BB"/>
    <w:rsid w:val="00A0492C"/>
    <w:rsid w:val="00A05B3C"/>
    <w:rsid w:val="00A06815"/>
    <w:rsid w:val="00A07A50"/>
    <w:rsid w:val="00A13020"/>
    <w:rsid w:val="00A162D6"/>
    <w:rsid w:val="00A20A52"/>
    <w:rsid w:val="00A2359F"/>
    <w:rsid w:val="00A26BBE"/>
    <w:rsid w:val="00A35419"/>
    <w:rsid w:val="00A40477"/>
    <w:rsid w:val="00A40F49"/>
    <w:rsid w:val="00A41107"/>
    <w:rsid w:val="00A41FC4"/>
    <w:rsid w:val="00A42871"/>
    <w:rsid w:val="00A45C59"/>
    <w:rsid w:val="00A468B4"/>
    <w:rsid w:val="00A4762B"/>
    <w:rsid w:val="00A503C9"/>
    <w:rsid w:val="00A52794"/>
    <w:rsid w:val="00A576DC"/>
    <w:rsid w:val="00A60606"/>
    <w:rsid w:val="00A60A6F"/>
    <w:rsid w:val="00A6103A"/>
    <w:rsid w:val="00A645E3"/>
    <w:rsid w:val="00A64CA3"/>
    <w:rsid w:val="00A64E0F"/>
    <w:rsid w:val="00A657D3"/>
    <w:rsid w:val="00A66436"/>
    <w:rsid w:val="00A66C2D"/>
    <w:rsid w:val="00A746A7"/>
    <w:rsid w:val="00A76EA7"/>
    <w:rsid w:val="00A76FBA"/>
    <w:rsid w:val="00A77E94"/>
    <w:rsid w:val="00A80F05"/>
    <w:rsid w:val="00A86067"/>
    <w:rsid w:val="00A875C4"/>
    <w:rsid w:val="00A92B5C"/>
    <w:rsid w:val="00A9419B"/>
    <w:rsid w:val="00A97D2A"/>
    <w:rsid w:val="00AA074C"/>
    <w:rsid w:val="00AA321B"/>
    <w:rsid w:val="00AA33FA"/>
    <w:rsid w:val="00AA4604"/>
    <w:rsid w:val="00AA4E2F"/>
    <w:rsid w:val="00AA54EF"/>
    <w:rsid w:val="00AA5B81"/>
    <w:rsid w:val="00AA7173"/>
    <w:rsid w:val="00AB097B"/>
    <w:rsid w:val="00AB1844"/>
    <w:rsid w:val="00AB4120"/>
    <w:rsid w:val="00AB55E5"/>
    <w:rsid w:val="00AC2F20"/>
    <w:rsid w:val="00AC4FE7"/>
    <w:rsid w:val="00AC738F"/>
    <w:rsid w:val="00AD241A"/>
    <w:rsid w:val="00AD3603"/>
    <w:rsid w:val="00AD4B41"/>
    <w:rsid w:val="00AD679E"/>
    <w:rsid w:val="00AE3634"/>
    <w:rsid w:val="00AE56E9"/>
    <w:rsid w:val="00AF1FA9"/>
    <w:rsid w:val="00AF4DA7"/>
    <w:rsid w:val="00B00D4E"/>
    <w:rsid w:val="00B04F1B"/>
    <w:rsid w:val="00B07A59"/>
    <w:rsid w:val="00B12539"/>
    <w:rsid w:val="00B154C9"/>
    <w:rsid w:val="00B1672D"/>
    <w:rsid w:val="00B16E80"/>
    <w:rsid w:val="00B20817"/>
    <w:rsid w:val="00B241E9"/>
    <w:rsid w:val="00B242CE"/>
    <w:rsid w:val="00B25FF7"/>
    <w:rsid w:val="00B30264"/>
    <w:rsid w:val="00B32F49"/>
    <w:rsid w:val="00B3372F"/>
    <w:rsid w:val="00B34657"/>
    <w:rsid w:val="00B35A58"/>
    <w:rsid w:val="00B35A70"/>
    <w:rsid w:val="00B37BC2"/>
    <w:rsid w:val="00B37D8E"/>
    <w:rsid w:val="00B37EEE"/>
    <w:rsid w:val="00B45A3C"/>
    <w:rsid w:val="00B47C64"/>
    <w:rsid w:val="00B54332"/>
    <w:rsid w:val="00B56596"/>
    <w:rsid w:val="00B57A48"/>
    <w:rsid w:val="00B6027D"/>
    <w:rsid w:val="00B66776"/>
    <w:rsid w:val="00B674F8"/>
    <w:rsid w:val="00B7208F"/>
    <w:rsid w:val="00B7247C"/>
    <w:rsid w:val="00B74164"/>
    <w:rsid w:val="00B748F1"/>
    <w:rsid w:val="00B75C87"/>
    <w:rsid w:val="00B808AE"/>
    <w:rsid w:val="00B811B0"/>
    <w:rsid w:val="00B84748"/>
    <w:rsid w:val="00B84CE3"/>
    <w:rsid w:val="00B855B0"/>
    <w:rsid w:val="00B85D9E"/>
    <w:rsid w:val="00B863BF"/>
    <w:rsid w:val="00B90516"/>
    <w:rsid w:val="00B93B3C"/>
    <w:rsid w:val="00B9715D"/>
    <w:rsid w:val="00BA3F5A"/>
    <w:rsid w:val="00BA643E"/>
    <w:rsid w:val="00BA7CA8"/>
    <w:rsid w:val="00BB2528"/>
    <w:rsid w:val="00BB5181"/>
    <w:rsid w:val="00BB521B"/>
    <w:rsid w:val="00BC0E4D"/>
    <w:rsid w:val="00BC1ECB"/>
    <w:rsid w:val="00BD3B02"/>
    <w:rsid w:val="00BD42A7"/>
    <w:rsid w:val="00BD4C1A"/>
    <w:rsid w:val="00BD52A8"/>
    <w:rsid w:val="00BD54E2"/>
    <w:rsid w:val="00BD75DD"/>
    <w:rsid w:val="00BD7864"/>
    <w:rsid w:val="00BE2413"/>
    <w:rsid w:val="00BE5599"/>
    <w:rsid w:val="00BE7684"/>
    <w:rsid w:val="00BF0ABB"/>
    <w:rsid w:val="00BF3B67"/>
    <w:rsid w:val="00BF5CCF"/>
    <w:rsid w:val="00BF7883"/>
    <w:rsid w:val="00BF7DE8"/>
    <w:rsid w:val="00C00485"/>
    <w:rsid w:val="00C024CA"/>
    <w:rsid w:val="00C03397"/>
    <w:rsid w:val="00C045A1"/>
    <w:rsid w:val="00C076B3"/>
    <w:rsid w:val="00C201D1"/>
    <w:rsid w:val="00C23E41"/>
    <w:rsid w:val="00C2639A"/>
    <w:rsid w:val="00C26B5B"/>
    <w:rsid w:val="00C270D4"/>
    <w:rsid w:val="00C27999"/>
    <w:rsid w:val="00C27D70"/>
    <w:rsid w:val="00C3167F"/>
    <w:rsid w:val="00C33217"/>
    <w:rsid w:val="00C34CF4"/>
    <w:rsid w:val="00C35B5B"/>
    <w:rsid w:val="00C37936"/>
    <w:rsid w:val="00C405F5"/>
    <w:rsid w:val="00C46544"/>
    <w:rsid w:val="00C4765F"/>
    <w:rsid w:val="00C55CBE"/>
    <w:rsid w:val="00C57244"/>
    <w:rsid w:val="00C60405"/>
    <w:rsid w:val="00C61B69"/>
    <w:rsid w:val="00C62DEF"/>
    <w:rsid w:val="00C70C98"/>
    <w:rsid w:val="00C77029"/>
    <w:rsid w:val="00C77CA3"/>
    <w:rsid w:val="00C81EE5"/>
    <w:rsid w:val="00C837E6"/>
    <w:rsid w:val="00C85369"/>
    <w:rsid w:val="00C85474"/>
    <w:rsid w:val="00C87A26"/>
    <w:rsid w:val="00C90A38"/>
    <w:rsid w:val="00C910A7"/>
    <w:rsid w:val="00C9165D"/>
    <w:rsid w:val="00C92747"/>
    <w:rsid w:val="00C93ECB"/>
    <w:rsid w:val="00CA1684"/>
    <w:rsid w:val="00CA1F16"/>
    <w:rsid w:val="00CA246C"/>
    <w:rsid w:val="00CA61A7"/>
    <w:rsid w:val="00CA746C"/>
    <w:rsid w:val="00CB11BF"/>
    <w:rsid w:val="00CB4E56"/>
    <w:rsid w:val="00CB577E"/>
    <w:rsid w:val="00CB6312"/>
    <w:rsid w:val="00CB6582"/>
    <w:rsid w:val="00CD01CE"/>
    <w:rsid w:val="00CD2E95"/>
    <w:rsid w:val="00CD435C"/>
    <w:rsid w:val="00CE0A81"/>
    <w:rsid w:val="00CE3078"/>
    <w:rsid w:val="00CE4F64"/>
    <w:rsid w:val="00CE51C1"/>
    <w:rsid w:val="00CF01D9"/>
    <w:rsid w:val="00CF1362"/>
    <w:rsid w:val="00CF20DB"/>
    <w:rsid w:val="00CF7270"/>
    <w:rsid w:val="00CF75A4"/>
    <w:rsid w:val="00D02EF6"/>
    <w:rsid w:val="00D051EC"/>
    <w:rsid w:val="00D06304"/>
    <w:rsid w:val="00D1088F"/>
    <w:rsid w:val="00D13F1A"/>
    <w:rsid w:val="00D143FD"/>
    <w:rsid w:val="00D15AC0"/>
    <w:rsid w:val="00D17C5F"/>
    <w:rsid w:val="00D207F2"/>
    <w:rsid w:val="00D21473"/>
    <w:rsid w:val="00D22E19"/>
    <w:rsid w:val="00D2465B"/>
    <w:rsid w:val="00D24FBF"/>
    <w:rsid w:val="00D3526F"/>
    <w:rsid w:val="00D3541E"/>
    <w:rsid w:val="00D361CE"/>
    <w:rsid w:val="00D377A3"/>
    <w:rsid w:val="00D40FFE"/>
    <w:rsid w:val="00D41D07"/>
    <w:rsid w:val="00D44CAC"/>
    <w:rsid w:val="00D45133"/>
    <w:rsid w:val="00D47266"/>
    <w:rsid w:val="00D517AB"/>
    <w:rsid w:val="00D51BB5"/>
    <w:rsid w:val="00D5228A"/>
    <w:rsid w:val="00D60DDB"/>
    <w:rsid w:val="00D61DFC"/>
    <w:rsid w:val="00D627E8"/>
    <w:rsid w:val="00D6294A"/>
    <w:rsid w:val="00D63B9A"/>
    <w:rsid w:val="00D66B84"/>
    <w:rsid w:val="00D67897"/>
    <w:rsid w:val="00D67F58"/>
    <w:rsid w:val="00D703F1"/>
    <w:rsid w:val="00D705AB"/>
    <w:rsid w:val="00D71A50"/>
    <w:rsid w:val="00D71CA0"/>
    <w:rsid w:val="00D72C9B"/>
    <w:rsid w:val="00D80C76"/>
    <w:rsid w:val="00D816A8"/>
    <w:rsid w:val="00D918DC"/>
    <w:rsid w:val="00D97D37"/>
    <w:rsid w:val="00DA03BD"/>
    <w:rsid w:val="00DB0ED8"/>
    <w:rsid w:val="00DB1AC7"/>
    <w:rsid w:val="00DB28BF"/>
    <w:rsid w:val="00DB5669"/>
    <w:rsid w:val="00DC0C3F"/>
    <w:rsid w:val="00DC2431"/>
    <w:rsid w:val="00DD062E"/>
    <w:rsid w:val="00DD304A"/>
    <w:rsid w:val="00DD3174"/>
    <w:rsid w:val="00DD33E5"/>
    <w:rsid w:val="00DD6969"/>
    <w:rsid w:val="00DF0C9A"/>
    <w:rsid w:val="00DF14D9"/>
    <w:rsid w:val="00DF2170"/>
    <w:rsid w:val="00DF285E"/>
    <w:rsid w:val="00DF3AD4"/>
    <w:rsid w:val="00DF517F"/>
    <w:rsid w:val="00DF660E"/>
    <w:rsid w:val="00DF782C"/>
    <w:rsid w:val="00DF79B2"/>
    <w:rsid w:val="00E032DD"/>
    <w:rsid w:val="00E07D8F"/>
    <w:rsid w:val="00E12211"/>
    <w:rsid w:val="00E12FB8"/>
    <w:rsid w:val="00E15A73"/>
    <w:rsid w:val="00E17271"/>
    <w:rsid w:val="00E23407"/>
    <w:rsid w:val="00E33B39"/>
    <w:rsid w:val="00E35086"/>
    <w:rsid w:val="00E36FAE"/>
    <w:rsid w:val="00E37E3B"/>
    <w:rsid w:val="00E410B4"/>
    <w:rsid w:val="00E5163A"/>
    <w:rsid w:val="00E53C72"/>
    <w:rsid w:val="00E60224"/>
    <w:rsid w:val="00E60EE6"/>
    <w:rsid w:val="00E626DC"/>
    <w:rsid w:val="00E7118C"/>
    <w:rsid w:val="00E809DE"/>
    <w:rsid w:val="00E85F90"/>
    <w:rsid w:val="00E954AB"/>
    <w:rsid w:val="00E95A68"/>
    <w:rsid w:val="00E95F3C"/>
    <w:rsid w:val="00E96065"/>
    <w:rsid w:val="00EA16F7"/>
    <w:rsid w:val="00EA29B7"/>
    <w:rsid w:val="00EA32D0"/>
    <w:rsid w:val="00EA46A0"/>
    <w:rsid w:val="00EB0030"/>
    <w:rsid w:val="00EB63A7"/>
    <w:rsid w:val="00EC0CAE"/>
    <w:rsid w:val="00EC25F9"/>
    <w:rsid w:val="00EC3E54"/>
    <w:rsid w:val="00EC465E"/>
    <w:rsid w:val="00EC5DC8"/>
    <w:rsid w:val="00EC758B"/>
    <w:rsid w:val="00EC7704"/>
    <w:rsid w:val="00ED1BCD"/>
    <w:rsid w:val="00ED4915"/>
    <w:rsid w:val="00EE6785"/>
    <w:rsid w:val="00EF7A6C"/>
    <w:rsid w:val="00F04EBA"/>
    <w:rsid w:val="00F05ED5"/>
    <w:rsid w:val="00F06036"/>
    <w:rsid w:val="00F10577"/>
    <w:rsid w:val="00F13853"/>
    <w:rsid w:val="00F142EC"/>
    <w:rsid w:val="00F16919"/>
    <w:rsid w:val="00F25F1C"/>
    <w:rsid w:val="00F272C6"/>
    <w:rsid w:val="00F3385E"/>
    <w:rsid w:val="00F348F2"/>
    <w:rsid w:val="00F37760"/>
    <w:rsid w:val="00F42F32"/>
    <w:rsid w:val="00F46744"/>
    <w:rsid w:val="00F50798"/>
    <w:rsid w:val="00F50B46"/>
    <w:rsid w:val="00F530AB"/>
    <w:rsid w:val="00F5362C"/>
    <w:rsid w:val="00F53A8F"/>
    <w:rsid w:val="00F558F5"/>
    <w:rsid w:val="00F561D0"/>
    <w:rsid w:val="00F67B73"/>
    <w:rsid w:val="00F67CE9"/>
    <w:rsid w:val="00F706E6"/>
    <w:rsid w:val="00F716B7"/>
    <w:rsid w:val="00F717C2"/>
    <w:rsid w:val="00F71A4E"/>
    <w:rsid w:val="00F72CD7"/>
    <w:rsid w:val="00F75727"/>
    <w:rsid w:val="00F80A52"/>
    <w:rsid w:val="00F82F24"/>
    <w:rsid w:val="00F854F5"/>
    <w:rsid w:val="00F86A5A"/>
    <w:rsid w:val="00F91E45"/>
    <w:rsid w:val="00F92760"/>
    <w:rsid w:val="00F93546"/>
    <w:rsid w:val="00F94976"/>
    <w:rsid w:val="00F949B7"/>
    <w:rsid w:val="00F96D4B"/>
    <w:rsid w:val="00FA17D6"/>
    <w:rsid w:val="00FA381C"/>
    <w:rsid w:val="00FA407C"/>
    <w:rsid w:val="00FA4D26"/>
    <w:rsid w:val="00FA57D9"/>
    <w:rsid w:val="00FB2954"/>
    <w:rsid w:val="00FB46F3"/>
    <w:rsid w:val="00FB5843"/>
    <w:rsid w:val="00FB626A"/>
    <w:rsid w:val="00FB692F"/>
    <w:rsid w:val="00FB76EA"/>
    <w:rsid w:val="00FD5E92"/>
    <w:rsid w:val="00FD6029"/>
    <w:rsid w:val="00FD691E"/>
    <w:rsid w:val="00FE29BE"/>
    <w:rsid w:val="00FE6C49"/>
    <w:rsid w:val="00FE6FB4"/>
    <w:rsid w:val="00FE75DF"/>
    <w:rsid w:val="00FF0E58"/>
    <w:rsid w:val="00FF25E2"/>
    <w:rsid w:val="00FF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BB57B5FF-6DB8-402E-B4FC-E3977614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B39"/>
  </w:style>
  <w:style w:type="paragraph" w:styleId="Nagwek1">
    <w:name w:val="heading 1"/>
    <w:basedOn w:val="Normalny"/>
    <w:next w:val="Normalny"/>
    <w:link w:val="Nagwek1Znak"/>
    <w:uiPriority w:val="99"/>
    <w:qFormat/>
    <w:rsid w:val="003319B4"/>
    <w:pPr>
      <w:keepNext/>
      <w:spacing w:before="120"/>
      <w:outlineLvl w:val="0"/>
    </w:pPr>
    <w:rPr>
      <w:rFonts w:ascii="Arial" w:hAnsi="Arial" w:cs="Arial"/>
      <w:i/>
      <w:iCs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19B4"/>
    <w:pPr>
      <w:keepNext/>
      <w:spacing w:before="120"/>
      <w:outlineLvl w:val="1"/>
    </w:pPr>
    <w:rPr>
      <w:rFonts w:ascii="Arial" w:hAnsi="Arial" w:cs="Arial"/>
      <w:b/>
      <w:bCs/>
      <w:i/>
      <w:iCs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319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D6A9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8D6A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D6A9B"/>
    <w:rPr>
      <w:rFonts w:ascii="Cambria" w:hAnsi="Cambria" w:cs="Cambria"/>
      <w:b/>
      <w:bCs/>
      <w:sz w:val="26"/>
      <w:szCs w:val="26"/>
    </w:rPr>
  </w:style>
  <w:style w:type="paragraph" w:customStyle="1" w:styleId="Boczek1pol">
    <w:name w:val="Boczek 1 pol."/>
    <w:basedOn w:val="Normalny"/>
    <w:uiPriority w:val="99"/>
    <w:rsid w:val="003319B4"/>
    <w:pPr>
      <w:ind w:left="113" w:hanging="113"/>
    </w:pPr>
    <w:rPr>
      <w:rFonts w:ascii="Arial" w:hAnsi="Arial" w:cs="Arial"/>
      <w:sz w:val="14"/>
      <w:szCs w:val="14"/>
    </w:rPr>
  </w:style>
  <w:style w:type="paragraph" w:customStyle="1" w:styleId="Boczek1ang">
    <w:name w:val="Boczek 1 ang."/>
    <w:basedOn w:val="Boczek1pol"/>
    <w:uiPriority w:val="99"/>
    <w:rsid w:val="003319B4"/>
    <w:rPr>
      <w:i/>
      <w:iCs/>
      <w:lang w:val="en-GB"/>
    </w:rPr>
  </w:style>
  <w:style w:type="paragraph" w:customStyle="1" w:styleId="Boczek2pol">
    <w:name w:val="Boczek 2 pol."/>
    <w:basedOn w:val="Boczek1pol"/>
    <w:uiPriority w:val="99"/>
    <w:rsid w:val="003319B4"/>
    <w:pPr>
      <w:ind w:left="226"/>
    </w:pPr>
  </w:style>
  <w:style w:type="paragraph" w:customStyle="1" w:styleId="Boczek2ang">
    <w:name w:val="Boczek 2 ang."/>
    <w:basedOn w:val="Boczek2pol"/>
    <w:uiPriority w:val="99"/>
    <w:rsid w:val="003319B4"/>
    <w:rPr>
      <w:i/>
      <w:iCs/>
      <w:lang w:val="en-GB"/>
    </w:rPr>
  </w:style>
  <w:style w:type="paragraph" w:customStyle="1" w:styleId="Boczek3pol">
    <w:name w:val="Boczek 3 pol."/>
    <w:basedOn w:val="Boczek2pol"/>
    <w:uiPriority w:val="99"/>
    <w:rsid w:val="003319B4"/>
    <w:pPr>
      <w:ind w:left="340"/>
    </w:pPr>
  </w:style>
  <w:style w:type="paragraph" w:customStyle="1" w:styleId="Boczek3ang">
    <w:name w:val="Boczek 3 ang."/>
    <w:basedOn w:val="Boczek3pol"/>
    <w:uiPriority w:val="99"/>
    <w:rsid w:val="003319B4"/>
    <w:rPr>
      <w:i/>
      <w:iCs/>
      <w:lang w:val="en-GB"/>
    </w:rPr>
  </w:style>
  <w:style w:type="paragraph" w:customStyle="1" w:styleId="Boczek4ang">
    <w:name w:val="Boczek 4 ang."/>
    <w:basedOn w:val="Normalny"/>
    <w:uiPriority w:val="99"/>
    <w:rsid w:val="003319B4"/>
    <w:pPr>
      <w:ind w:left="453" w:hanging="113"/>
    </w:pPr>
    <w:rPr>
      <w:rFonts w:ascii="Arial" w:hAnsi="Arial" w:cs="Arial"/>
      <w:i/>
      <w:iCs/>
      <w:sz w:val="14"/>
      <w:szCs w:val="14"/>
      <w:lang w:val="en-GB"/>
    </w:rPr>
  </w:style>
  <w:style w:type="paragraph" w:customStyle="1" w:styleId="Boczek4pol">
    <w:name w:val="Boczek 4 pol."/>
    <w:basedOn w:val="Boczek3pol"/>
    <w:uiPriority w:val="99"/>
    <w:rsid w:val="003319B4"/>
    <w:pPr>
      <w:ind w:left="453"/>
    </w:pPr>
  </w:style>
  <w:style w:type="paragraph" w:customStyle="1" w:styleId="Gwkapol">
    <w:name w:val="Główka pol."/>
    <w:basedOn w:val="Normalny"/>
    <w:uiPriority w:val="99"/>
    <w:rsid w:val="003319B4"/>
    <w:pPr>
      <w:spacing w:before="40" w:after="40"/>
      <w:jc w:val="center"/>
    </w:pPr>
    <w:rPr>
      <w:rFonts w:ascii="Arial" w:hAnsi="Arial" w:cs="Arial"/>
      <w:sz w:val="14"/>
      <w:szCs w:val="14"/>
    </w:rPr>
  </w:style>
  <w:style w:type="paragraph" w:customStyle="1" w:styleId="Gowkaang">
    <w:name w:val="Głowka ang."/>
    <w:basedOn w:val="Gwkapol"/>
    <w:uiPriority w:val="99"/>
    <w:rsid w:val="003319B4"/>
    <w:rPr>
      <w:i/>
      <w:iCs/>
      <w:lang w:val="en-GB"/>
    </w:rPr>
  </w:style>
  <w:style w:type="paragraph" w:customStyle="1" w:styleId="liczbytab">
    <w:name w:val="liczby tab."/>
    <w:uiPriority w:val="99"/>
    <w:rsid w:val="003319B4"/>
    <w:pPr>
      <w:jc w:val="right"/>
    </w:pPr>
    <w:rPr>
      <w:rFonts w:ascii="Arial" w:hAnsi="Arial" w:cs="Arial"/>
      <w:noProof/>
      <w:sz w:val="14"/>
      <w:szCs w:val="14"/>
    </w:rPr>
  </w:style>
  <w:style w:type="paragraph" w:styleId="Nagwek">
    <w:name w:val="header"/>
    <w:basedOn w:val="Normalny"/>
    <w:link w:val="NagwekZnak"/>
    <w:uiPriority w:val="99"/>
    <w:rsid w:val="003319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8D6A9B"/>
    <w:rPr>
      <w:sz w:val="20"/>
      <w:szCs w:val="20"/>
    </w:rPr>
  </w:style>
  <w:style w:type="paragraph" w:customStyle="1" w:styleId="Notkapol">
    <w:name w:val="Notka pol."/>
    <w:basedOn w:val="Normalny"/>
    <w:uiPriority w:val="99"/>
    <w:rsid w:val="003319B4"/>
    <w:pPr>
      <w:ind w:firstLine="284"/>
      <w:jc w:val="both"/>
    </w:pPr>
    <w:rPr>
      <w:rFonts w:ascii="Arial" w:hAnsi="Arial" w:cs="Arial"/>
      <w:sz w:val="14"/>
      <w:szCs w:val="14"/>
    </w:rPr>
  </w:style>
  <w:style w:type="paragraph" w:customStyle="1" w:styleId="Notkaang">
    <w:name w:val="Notka ang."/>
    <w:basedOn w:val="Notkapol"/>
    <w:uiPriority w:val="99"/>
    <w:rsid w:val="003319B4"/>
    <w:rPr>
      <w:i/>
      <w:iCs/>
      <w:lang w:val="en-GB"/>
    </w:rPr>
  </w:style>
  <w:style w:type="character" w:styleId="Numerstrony">
    <w:name w:val="page number"/>
    <w:basedOn w:val="Domylnaczcionkaakapitu"/>
    <w:uiPriority w:val="99"/>
    <w:rsid w:val="003319B4"/>
  </w:style>
  <w:style w:type="paragraph" w:customStyle="1" w:styleId="paginaprawa">
    <w:name w:val="pagina prawa"/>
    <w:basedOn w:val="Normalny"/>
    <w:uiPriority w:val="99"/>
    <w:rsid w:val="003319B4"/>
    <w:pPr>
      <w:jc w:val="center"/>
    </w:pPr>
    <w:rPr>
      <w:rFonts w:ascii="Arial" w:hAnsi="Arial" w:cs="Arial"/>
      <w:b/>
      <w:bCs/>
      <w:caps/>
      <w:lang w:val="en-GB"/>
    </w:rPr>
  </w:style>
  <w:style w:type="paragraph" w:customStyle="1" w:styleId="paginalewa">
    <w:name w:val="pagina lewa"/>
    <w:basedOn w:val="paginaprawa"/>
    <w:uiPriority w:val="99"/>
    <w:rsid w:val="003319B4"/>
    <w:rPr>
      <w:lang w:val="pl-PL"/>
    </w:rPr>
  </w:style>
  <w:style w:type="paragraph" w:customStyle="1" w:styleId="srodtytulang">
    <w:name w:val="srodtytul ang"/>
    <w:basedOn w:val="Normalny"/>
    <w:uiPriority w:val="99"/>
    <w:rsid w:val="003319B4"/>
    <w:pPr>
      <w:spacing w:after="80"/>
      <w:jc w:val="center"/>
    </w:pPr>
    <w:rPr>
      <w:rFonts w:ascii="Arial" w:hAnsi="Arial" w:cs="Arial"/>
      <w:i/>
      <w:iCs/>
      <w:caps/>
      <w:sz w:val="14"/>
      <w:szCs w:val="14"/>
      <w:lang w:val="en-GB"/>
    </w:rPr>
  </w:style>
  <w:style w:type="paragraph" w:customStyle="1" w:styleId="srodtytulpol">
    <w:name w:val="srodtytul pol"/>
    <w:basedOn w:val="Normalny"/>
    <w:uiPriority w:val="99"/>
    <w:rsid w:val="003319B4"/>
    <w:pPr>
      <w:spacing w:before="80"/>
      <w:jc w:val="center"/>
    </w:pPr>
    <w:rPr>
      <w:rFonts w:ascii="Arial" w:hAnsi="Arial" w:cs="Arial"/>
      <w:caps/>
      <w:sz w:val="14"/>
      <w:szCs w:val="14"/>
    </w:rPr>
  </w:style>
  <w:style w:type="paragraph" w:customStyle="1" w:styleId="Stanwdniu">
    <w:name w:val="Stan w dniu"/>
    <w:basedOn w:val="Normalny"/>
    <w:uiPriority w:val="99"/>
    <w:rsid w:val="003319B4"/>
    <w:pPr>
      <w:ind w:left="1304"/>
    </w:pPr>
    <w:rPr>
      <w:rFonts w:ascii="Arial" w:hAnsi="Arial" w:cs="Arial"/>
      <w:sz w:val="14"/>
      <w:szCs w:val="14"/>
    </w:rPr>
  </w:style>
  <w:style w:type="paragraph" w:customStyle="1" w:styleId="Stanang">
    <w:name w:val="Stan ang"/>
    <w:basedOn w:val="Stanwdniu"/>
    <w:uiPriority w:val="99"/>
    <w:rsid w:val="003319B4"/>
    <w:rPr>
      <w:i/>
      <w:iCs/>
      <w:lang w:val="en-GB"/>
    </w:rPr>
  </w:style>
  <w:style w:type="paragraph" w:styleId="Stopka">
    <w:name w:val="footer"/>
    <w:basedOn w:val="Normalny"/>
    <w:link w:val="StopkaZnak"/>
    <w:uiPriority w:val="99"/>
    <w:rsid w:val="003319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8D6A9B"/>
    <w:rPr>
      <w:sz w:val="20"/>
      <w:szCs w:val="20"/>
    </w:rPr>
  </w:style>
  <w:style w:type="paragraph" w:customStyle="1" w:styleId="teksttab">
    <w:name w:val="tekst_tab"/>
    <w:basedOn w:val="Normalny"/>
    <w:uiPriority w:val="99"/>
    <w:rsid w:val="003319B4"/>
    <w:pPr>
      <w:keepLines/>
      <w:tabs>
        <w:tab w:val="right" w:leader="dot" w:pos="2778"/>
      </w:tabs>
      <w:spacing w:line="200" w:lineRule="exact"/>
      <w:ind w:left="227" w:right="28" w:hanging="227"/>
      <w:jc w:val="right"/>
    </w:pPr>
    <w:rPr>
      <w:sz w:val="18"/>
      <w:szCs w:val="18"/>
    </w:rPr>
  </w:style>
  <w:style w:type="paragraph" w:customStyle="1" w:styleId="Tyttabang">
    <w:name w:val="Tyt. tab. ang."/>
    <w:basedOn w:val="Normalny"/>
    <w:uiPriority w:val="99"/>
    <w:rsid w:val="003319B4"/>
    <w:pPr>
      <w:ind w:left="1304"/>
    </w:pPr>
    <w:rPr>
      <w:rFonts w:ascii="Arial" w:hAnsi="Arial" w:cs="Arial"/>
      <w:i/>
      <w:iCs/>
      <w:caps/>
      <w:sz w:val="16"/>
      <w:szCs w:val="16"/>
      <w:lang w:val="en-GB"/>
    </w:rPr>
  </w:style>
  <w:style w:type="paragraph" w:customStyle="1" w:styleId="Tyttabpol">
    <w:name w:val="Tyt. tab. pol."/>
    <w:basedOn w:val="Normalny"/>
    <w:uiPriority w:val="99"/>
    <w:rsid w:val="003319B4"/>
    <w:pPr>
      <w:tabs>
        <w:tab w:val="left" w:pos="1304"/>
      </w:tabs>
      <w:spacing w:before="120"/>
      <w:ind w:left="1304" w:hanging="1304"/>
    </w:pPr>
    <w:rPr>
      <w:rFonts w:ascii="Arial" w:hAnsi="Arial" w:cs="Arial"/>
      <w:b/>
      <w:bCs/>
      <w:caps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319B4"/>
    <w:pPr>
      <w:ind w:right="709" w:firstLine="357"/>
      <w:jc w:val="right"/>
    </w:pPr>
    <w:rPr>
      <w:rFonts w:ascii="Arial" w:hAnsi="Arial" w:cs="Arial"/>
      <w:i/>
      <w:iCs/>
      <w:sz w:val="18"/>
      <w:szCs w:val="18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6EA7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6A9B"/>
    <w:rPr>
      <w:sz w:val="20"/>
      <w:szCs w:val="20"/>
    </w:rPr>
  </w:style>
  <w:style w:type="character" w:styleId="Odwoanieprzypisudolnego">
    <w:name w:val="footnote reference"/>
    <w:uiPriority w:val="99"/>
    <w:semiHidden/>
    <w:rsid w:val="00A76E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3D0A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D0A42"/>
    <w:rPr>
      <w:rFonts w:ascii="Tahoma" w:hAnsi="Tahoma" w:cs="Tahoma"/>
      <w:sz w:val="16"/>
      <w:szCs w:val="16"/>
    </w:rPr>
  </w:style>
  <w:style w:type="paragraph" w:customStyle="1" w:styleId="Teksttreci111">
    <w:name w:val="Tekst treści (11)1"/>
    <w:basedOn w:val="Normalny"/>
    <w:rsid w:val="000153DB"/>
    <w:pPr>
      <w:shd w:val="clear" w:color="auto" w:fill="FFFFFF"/>
      <w:spacing w:line="240" w:lineRule="atLeast"/>
    </w:pPr>
    <w:rPr>
      <w:rFonts w:ascii="Arial Unicode MS" w:eastAsia="Arial Unicode MS" w:hAnsi="Arial" w:cs="Arial Unicode MS"/>
      <w:b/>
      <w:bCs/>
      <w:i/>
      <w:iCs/>
      <w:sz w:val="12"/>
      <w:szCs w:val="12"/>
      <w:lang w:val="en-US" w:eastAsia="en-US"/>
    </w:rPr>
  </w:style>
  <w:style w:type="character" w:customStyle="1" w:styleId="Teksttreci11Kursywa">
    <w:name w:val="Tekst treści (11) + Kursywa"/>
    <w:basedOn w:val="Domylnaczcionkaakapitu"/>
    <w:rsid w:val="000153DB"/>
    <w:rPr>
      <w:rFonts w:ascii="Arial" w:hAnsi="Arial" w:cs="Arial"/>
      <w:i/>
      <w:iCs/>
      <w:sz w:val="12"/>
      <w:szCs w:val="12"/>
      <w:lang w:val="en-US" w:eastAsia="en-US"/>
    </w:rPr>
  </w:style>
  <w:style w:type="character" w:customStyle="1" w:styleId="Teksttreci14Kursywa">
    <w:name w:val="Tekst treści (14) + Kursywa"/>
    <w:basedOn w:val="Domylnaczcionkaakapitu"/>
    <w:rsid w:val="000153DB"/>
    <w:rPr>
      <w:i/>
      <w:iCs/>
      <w:sz w:val="12"/>
      <w:szCs w:val="12"/>
    </w:rPr>
  </w:style>
  <w:style w:type="paragraph" w:customStyle="1" w:styleId="Nagwek21">
    <w:name w:val="Nagłówek #21"/>
    <w:basedOn w:val="Normalny"/>
    <w:uiPriority w:val="99"/>
    <w:rsid w:val="00641A20"/>
    <w:pPr>
      <w:shd w:val="clear" w:color="auto" w:fill="FFFFFF"/>
      <w:spacing w:line="240" w:lineRule="atLeast"/>
      <w:outlineLvl w:val="1"/>
    </w:pPr>
    <w:rPr>
      <w:rFonts w:ascii="Arial" w:hAnsi="Arial" w:cs="Arial"/>
      <w:b/>
      <w:bCs/>
      <w:sz w:val="18"/>
      <w:szCs w:val="18"/>
    </w:rPr>
  </w:style>
  <w:style w:type="paragraph" w:customStyle="1" w:styleId="Teksttreci121">
    <w:name w:val="Tekst treści (12)1"/>
    <w:basedOn w:val="Normalny"/>
    <w:rsid w:val="00A06815"/>
    <w:pPr>
      <w:shd w:val="clear" w:color="auto" w:fill="FFFFFF"/>
      <w:spacing w:line="130" w:lineRule="exact"/>
      <w:jc w:val="right"/>
    </w:pPr>
    <w:rPr>
      <w:rFonts w:ascii="Arial" w:eastAsia="Arial" w:hAnsi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05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B2372-D956-4C69-890E-D2A56617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3118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21783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creator>us_radom</dc:creator>
  <cp:lastModifiedBy>Litkowiec Rajmund</cp:lastModifiedBy>
  <cp:revision>7</cp:revision>
  <cp:lastPrinted>2017-12-19T09:10:00Z</cp:lastPrinted>
  <dcterms:created xsi:type="dcterms:W3CDTF">2017-12-19T08:32:00Z</dcterms:created>
  <dcterms:modified xsi:type="dcterms:W3CDTF">2017-12-19T11:51:00Z</dcterms:modified>
</cp:coreProperties>
</file>